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小标宋简体" w:hAnsi="Calibri" w:eastAsia="方正小标宋简体" w:cs="方正小标宋简体"/>
          <w:sz w:val="44"/>
          <w:szCs w:val="44"/>
          <w:lang w:val="en-US" w:eastAsia="zh-CN" w:bidi="ar-SA"/>
        </w:rPr>
      </w:pPr>
      <w:r>
        <w:rPr>
          <w:rFonts w:hint="eastAsia" w:ascii="方正小标宋简体" w:hAnsi="Calibri" w:eastAsia="方正小标宋简体" w:cs="方正小标宋简体"/>
          <w:sz w:val="44"/>
          <w:szCs w:val="44"/>
          <w:lang w:val="en-US" w:eastAsia="zh-CN" w:bidi="ar-SA"/>
        </w:rPr>
        <w:t>黑龙江省科技成果登记填报说明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（基础理论类）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基础理论成果是指为获得新知识而进行的独创性研究。其目的是揭示观察到的现象和事实的基本原理和规律，而不以任何特定的实际应用为目的。基础理论研究多见于国家自然基金、省自然基金等；政策研究、规划、述评等属于软科学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一、登记依据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科技成果登记工作依据《中华人民共和国统计法》进行。为及时、准确地掌握财政投入和社会投入产生的科技成果情况，促进科技成果的推广应用及产业化，请严格执行科学技术部2000年12月7日《科技成果登记办法》（国科发计字[2000]542号）、2003年6月18日《关于加强国家科技计划成果管理的暂行规定》（国科发计字[2003]196号）的要求，“执行各级、各类科技计划（含专项）产生的科技成果应当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二、登记范围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国家科技成果登记办法》指出“科技成果登记应当以客观、准确、及时为原则”，因此，为保障系统内成果时效性，及时吸纳最新科技成果，登记工作重点面向近3年之内取得的成果，3年以外的成果原则上不予登记，专利权人变更后的评价日期以变更公告日期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财政资金支持的项目所产生的专利、软著在项目验收时作为该项目成果的一部分，一次性填入知识产权状况中完成登记，原则上不再单独登记。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外观专利、重大装备（首台套）认定、工程竣工验收证书、非技术类的标准、</w:t>
      </w:r>
      <w:r>
        <w:rPr>
          <w:rFonts w:hint="eastAsia" w:ascii="仿宋" w:hAnsi="仿宋" w:eastAsia="仿宋" w:cs="仿宋"/>
          <w:sz w:val="32"/>
          <w:szCs w:val="32"/>
          <w:lang w:val="en-US" w:eastAsia="zh-CN"/>
        </w:rPr>
        <w:t>高新技术产品、农机试验鉴定证书、</w:t>
      </w:r>
      <w:r>
        <w:rPr>
          <w:rFonts w:hint="eastAsia" w:ascii="仿宋" w:hAnsi="仿宋" w:eastAsia="仿宋" w:cs="仿宋"/>
          <w:sz w:val="32"/>
          <w:szCs w:val="32"/>
        </w:rPr>
        <w:t>成果照片以及在国外取得的成果</w:t>
      </w:r>
      <w:r>
        <w:rPr>
          <w:rFonts w:hint="eastAsia" w:ascii="仿宋" w:hAnsi="仿宋" w:eastAsia="仿宋" w:cs="仿宋"/>
          <w:sz w:val="32"/>
          <w:szCs w:val="32"/>
          <w:lang w:val="en-US" w:eastAsia="zh-CN"/>
        </w:rPr>
        <w:t>等均</w:t>
      </w:r>
      <w:r>
        <w:rPr>
          <w:rFonts w:hint="eastAsia" w:ascii="仿宋" w:hAnsi="仿宋" w:eastAsia="仿宋" w:cs="仿宋"/>
          <w:sz w:val="32"/>
          <w:szCs w:val="32"/>
        </w:rPr>
        <w:t>不予登记；凡存在争议的科技成果，在争议未解决之前，不予登记；</w:t>
      </w:r>
      <w:r>
        <w:rPr>
          <w:rFonts w:hint="eastAsia" w:ascii="仿宋" w:hAnsi="仿宋" w:eastAsia="仿宋" w:cs="仿宋"/>
          <w:sz w:val="32"/>
          <w:szCs w:val="32"/>
          <w:lang w:val="en-US" w:eastAsia="zh-CN"/>
        </w:rPr>
        <w:t>已经登记的科技成果，如果要撤销或修改，需要出具情况说明并加盖归口管理部门公章。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三、登记条件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1.登记材料规范、完整；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2.基础理论成果应在国内外本学科权威性学术刊物或学术会议上发表一年以上，并己得到国内外同行专家的引用或评价。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四、成果概况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1.成果名称：课题在批准立项时的名称，根据计划任务书或合同（协议）书由成果完成单位填写。也可按照鉴定（评价）报告上的名称填写。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2.关键词：最多填写3个。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3.成果体现形式：按论文、著作、研究报告、其他择一填写，选择“其他”时，请写明具体体现形式。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4.成果水平：根据评价结论择一填写。对成果水平未做评价的填写“未评价”。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合作形式：只有一个完成单位的，填写“独立研究”；有两个或两个以上完成单位的，根据合作单位的性质按“与企业合作、与院校合作、与研究院所合作、与国（境）外合作、其他”择一填写，填写“其他”时，请写明具体合作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6.学科分类：按《学科分类与代码》（GB/T13745-2009）填写，最多填写2个。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7.中图分类：按中国图书资料分类法（第四版）填写，最多填写2个。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8.战略性新兴产业：此项指标为单选，不属于战略性新兴产业的成果不填此项。参见国家统计局《战略性新兴产业分类（2012）》。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9.社会经济目标：此项指标为单选。参见国家标准《社会经济目标分类与代码》GB/T 24450-2009。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10.成果应用行业：此项指标为单选。参见国家标准《国民经济行业分类》(GB/T4754—2017)。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五、立项情况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1.课题来源：单选。如列入多项计划，按最高级别计划填写。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国家科技计划：指正式列入国家科技计划的项目，包括：“十三五计划”：国家自然科学基金、国家科技重大专项、国家重点研发计划、技术创新引导计划、基地和人才专项，以及“以往计划”：国家重点基础研究发展计划（973计划）、国家高技术研究发展计划（863计划）、国家科技支撑计划、国家重大科学研究计划、星火计划、火炬计划、科技惠民计划、国家重点新产品计划、国家软科学研究计划、国际科技合作专项、中欧中小企业节能减排科研合作资金、创新人才推进计划、国家重点实验室、国家科技基础条件平台、国家工程技术研究中心、科技型中小企业技术创新基金、科研院所技术开发研究专项资金、农业科技成果转化资金、科技富民强县专项行动计划、科技基础性工作专项、国家磁约束核聚变能发展研究专项、国家重大科学仪器设备开发专项、国家其他科技计划等。选择“国家其他科技计划”时请写明具体计划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部门计划：指国家科技计划以外，列入国务院各有关部门的科技计划。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地方计划：指国家科技计划以外，列入省、自治区、直辖市、计划单列市、副省级城市的科技计划。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部门基金：指国务院各有关部门自然科学基金等的科技项目。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地方基金：指地方自然科学基金、青年基金、风险基金、智力引进基金等的科技项目。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民间基金：指利用非官方的组织或个人设立的基金研究开发的科技项目。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国际合作：指除国家科技计划中国际科技合作计划外通过官方和民间以及多边的科技合作，共同研究、开发、培训的科技项目。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横向委托：指机关、企事业单位及个人委托研究开发的计划外科技项目。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自选：指自立课题并利用自有资金进行研究开发的科技项目。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其他：凡不属上述分类的科技项目均列入本栏，并请写明具体课题来源。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2.课题来源单位：课题批准立项的管理单位名称。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3.课题立项名称：成果完成单位必须根据计划任务书或合同（协议）书填写课题批准立项时的名称。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4.课题立项编号：严格按照课题立项计划任务书或合同（协议）书上的编号填写。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经费实际投入额：指在研究起止期间，该项目在研究、开发、应用和推广过程中实际投入的全部资金，按国家、部门、地方、基金、自有、银行贷款、国外资金、其他逐项填写。其中“自有资金”指成果完成单位用于该课题的自有资金，集资和借款应包括在其他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六、评价情况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1.评价方式：指科技成果评价采用的形式，包括：验收、评审、结题和机构评价。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验收：指由主管部门、下达计划部门或委托单位按照计划任务书或合同（协议）书所规定的验收标准和方法进行的测试、评价，并作出正式的评价结论。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评审：指各级科技管理机构组织或者委托有关单位组织科技、经济、管理等方面的专家，按照规定的程序、办法和标准，对成果项目进行咨询和评判。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结题：指成果完成单位的科研管理机构或学术委员会对基础理论成果和软科学成果的学术价值、指导作用进行的评议和审定。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机构评价：指通过第三方评价机构对基础理论成果和软科学成果的学术价值、指导作用进行的评议和审定。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2.评价单位：指对成果做出评价结论的单位，包括：验收单位、评审单位、评价机构等。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3.评价日期：组织评价单位签署评价意见的日期。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4.评价报告编号：按评价报告上的编号填写。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5.</w:t>
      </w:r>
      <w:r>
        <w:rPr>
          <w:rFonts w:hint="eastAsia" w:ascii="仿宋" w:hAnsi="仿宋" w:eastAsia="仿宋" w:cs="仿宋"/>
          <w:sz w:val="32"/>
          <w:szCs w:val="32"/>
          <w:lang w:val="en-US" w:eastAsia="zh-CN"/>
        </w:rPr>
        <w:t>技术水平包括技术成熟度、技术创新度和技术先进度。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科研项目技术创新就绪水平（技术</w:t>
      </w:r>
      <w:r>
        <w:rPr>
          <w:rFonts w:hint="eastAsia" w:ascii="仿宋" w:hAnsi="仿宋" w:eastAsia="仿宋" w:cs="仿宋"/>
          <w:sz w:val="32"/>
          <w:szCs w:val="32"/>
        </w:rPr>
        <w:t>成熟度</w:t>
      </w:r>
      <w:r>
        <w:rPr>
          <w:rFonts w:hint="eastAsia" w:ascii="仿宋" w:hAnsi="仿宋" w:eastAsia="仿宋" w:cs="仿宋"/>
          <w:sz w:val="32"/>
          <w:szCs w:val="32"/>
          <w:lang w:val="en-US" w:eastAsia="zh-CN"/>
        </w:rPr>
        <w:t>）</w:t>
      </w:r>
      <w:r>
        <w:rPr>
          <w:rFonts w:hint="eastAsia" w:ascii="仿宋" w:hAnsi="仿宋" w:eastAsia="仿宋" w:cs="仿宋"/>
          <w:sz w:val="32"/>
          <w:szCs w:val="32"/>
        </w:rPr>
        <w:t>：在以技术服务于生产作为技术成熟标志的前提下，科技成果在被评价时所处的发展阶段。用等级表示，共分为 13 级。</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bCs/>
          <w:lang w:val="en-US" w:eastAsia="zh-CN"/>
        </w:rPr>
        <w:t>科研项目技术创新就绪水平量表</w:t>
      </w:r>
    </w:p>
    <w:tbl>
      <w:tblPr>
        <w:tblStyle w:val="8"/>
        <w:tblpPr w:leftFromText="180" w:rightFromText="180" w:vertAnchor="text" w:horzAnchor="page" w:tblpX="1742" w:tblpY="518"/>
        <w:tblOverlap w:val="never"/>
        <w:tblW w:w="94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5"/>
        <w:gridCol w:w="938"/>
        <w:gridCol w:w="4237"/>
        <w:gridCol w:w="3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级别</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技术创新就绪水平通用定义</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主要成果形式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微软雅黑" w:hAnsi="微软雅黑" w:eastAsia="微软雅黑" w:cs="微软雅黑"/>
                <w:i w:val="0"/>
                <w:iCs w:val="0"/>
                <w:color w:val="000000"/>
                <w:sz w:val="18"/>
                <w:szCs w:val="18"/>
                <w:u w:val="none"/>
                <w:lang w:val="en-US"/>
              </w:rPr>
            </w:pPr>
            <w:r>
              <w:rPr>
                <w:rFonts w:hint="eastAsia" w:ascii="微软雅黑" w:hAnsi="微软雅黑" w:eastAsia="微软雅黑" w:cs="微软雅黑"/>
                <w:i w:val="0"/>
                <w:iCs w:val="0"/>
                <w:color w:val="000000"/>
                <w:kern w:val="0"/>
                <w:sz w:val="18"/>
                <w:szCs w:val="18"/>
                <w:u w:val="none"/>
                <w:lang w:val="en-US" w:eastAsia="zh-CN" w:bidi="ar"/>
              </w:rPr>
              <w:t>开发和产业化</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第13级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项目累计总收益项目全部累计总投人(研发投人十产投入十运营投入)≥0</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银行账单、财务报表、销售合同、审计报告、发票、完税证明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第12级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项目累计总收益≥项目全部累计总投人的50%</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银行账单。财务报表、销售合同、市计报告、发票、完税证明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第11级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项目年度总收益-项目年度运营成本≥0,开始年度盈利</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银行账单财务报表 销售合同、审计报告、发票、完税证明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第10级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获得批量产品(可重复服务)的第-笔销售收人,销量盈亏平衡点数量的30%</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生产线、大批量产品、银行账单、财务报表、销售合同、审计报告、发票、完税证明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第9级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县备大批量产业化生产与服务条件(多次可重复),形成质量控制体系,质量检测合格,具备市场准人条件</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大批量产品、质量检测结论、大批量生产条件、可重复服务条件、市场准人许可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第8级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完成小批量试生产并形成实际产品,产品、系统定型,工艺成熟稳定,生产与服务条件完备,能够实际使用,形成技术标准、管理标准并被使用</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小批量产品、工艺归档、小批量生产条件、服务条件实际使用效果、标准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应用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第7级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正样样品在实际环境中试验验证合格,进行应用,得到用户认可,形成专利等知识产权并被使用、授权或转让</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试验证结论、用户试用效果、用户应用合同、专利、各类知识产权、授权合同、转让合同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第6级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实验室中试(准生产)环境中的正样样品完成,全部功能和性能指标多次测试通过并基本满足要求</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正样、功能结论、性能结论、测试报告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第5级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实验室小试(模拟生产)环境中的初样样品完成,主要功能与性能指标测试通过</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初祥、功能结论、性能结论、测试报告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trPr>
        <w:tc>
          <w:tcPr>
            <w:tcW w:w="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基础</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第4级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在实验室环境中关键功能可实现,形成论文、著作、知识产权、研究报告并被引用或采纳</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论文、报告、著作、引用次数、采纳次数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第3级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实验室环境中的仿真结论成立,通过测试</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仿真结论、测试报告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第2级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被确定为值得探索的研究方向且提出可行的目标和方案</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方案、论文、报告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第1级</w:t>
            </w:r>
          </w:p>
        </w:tc>
        <w:tc>
          <w:tcPr>
            <w:tcW w:w="4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产生新想法并表述成概念性报告</w:t>
            </w:r>
          </w:p>
        </w:tc>
        <w:tc>
          <w:tcPr>
            <w:tcW w:w="3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报告</w:t>
            </w: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微软雅黑" w:hAnsi="微软雅黑" w:eastAsia="微软雅黑" w:cs="微软雅黑"/>
          <w:b/>
          <w:bC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微软雅黑"/>
          <w:b/>
          <w:bCs/>
          <w:lang w:val="en-US" w:eastAsia="zh-CN"/>
        </w:rPr>
      </w:pPr>
      <w:r>
        <w:rPr>
          <w:rFonts w:hint="eastAsia" w:ascii="仿宋" w:hAnsi="仿宋" w:eastAsia="仿宋" w:cs="仿宋"/>
          <w:sz w:val="32"/>
          <w:szCs w:val="32"/>
          <w:lang w:val="en-US" w:eastAsia="zh-CN"/>
        </w:rPr>
        <w:t>技术</w:t>
      </w:r>
      <w:r>
        <w:rPr>
          <w:rFonts w:hint="eastAsia" w:ascii="仿宋" w:hAnsi="仿宋" w:eastAsia="仿宋" w:cs="仿宋"/>
          <w:sz w:val="32"/>
          <w:szCs w:val="32"/>
        </w:rPr>
        <w:t>创新度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是指一项技术创新的程度，通常用等级表示，共分为4级。</w:t>
      </w:r>
    </w:p>
    <w:p>
      <w:pPr>
        <w:keepNext w:val="0"/>
        <w:keepLines w:val="0"/>
        <w:pageBreakBefore w:val="0"/>
        <w:widowControl w:val="0"/>
        <w:kinsoku/>
        <w:wordWrap/>
        <w:overflowPunct/>
        <w:topLinePunct w:val="0"/>
        <w:autoSpaceDE/>
        <w:autoSpaceDN/>
        <w:bidi w:val="0"/>
        <w:adjustRightInd/>
        <w:snapToGrid w:val="0"/>
        <w:spacing w:line="560" w:lineRule="exact"/>
        <w:ind w:firstLine="210" w:firstLineChars="100"/>
        <w:jc w:val="center"/>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技术创新度等级表</w:t>
      </w:r>
    </w:p>
    <w:tbl>
      <w:tblPr>
        <w:tblStyle w:val="8"/>
        <w:tblW w:w="932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6"/>
        <w:gridCol w:w="8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等级</w:t>
            </w:r>
          </w:p>
        </w:tc>
        <w:tc>
          <w:tcPr>
            <w:tcW w:w="8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等级说明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7"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8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在国内范围公开的论文、专利、官方网站或权威媒体报道等数据来源中且在该成果的应用领域中,未检出与该成果创新点相同的信息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1"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8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在国内范围公开的论文、专利、官方网站或权威媒体报道等数据来源中且在任何应用领域中，均未检索与该成果创新点相同的信息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1"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8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在国际范围公开的论文、专利、官方网站或权威媒体报道等数据来源中且在该成果的应用领域中，未检出与该成果创新点相同的信息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trPr>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8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在国际范围公开的论文、专利、官方网站或权威媒体报道等数据来源中且在任何应用领域中，均未检与该成果创新点相同的信息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9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注:在国内范围公开的论文、专利、官方网站或权威媒体报道等数据来源中且在该成果的应用领域中,检索被评科技成果创新点相同的信息,.则该成果的技术创新度评估结论为“技术无创新”。</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微软雅黑" w:hAnsi="微软雅黑" w:eastAsia="微软雅黑" w:cs="微软雅黑"/>
          <w:b/>
          <w:bCs/>
          <w:i w:val="0"/>
          <w:iCs w:val="0"/>
          <w:lang w:eastAsia="zh-CN"/>
        </w:rPr>
      </w:pPr>
      <w:r>
        <w:rPr>
          <w:rFonts w:hint="eastAsia" w:ascii="仿宋" w:hAnsi="仿宋" w:eastAsia="仿宋" w:cs="仿宋"/>
          <w:sz w:val="32"/>
          <w:szCs w:val="32"/>
          <w:lang w:val="en-US" w:eastAsia="zh-CN"/>
        </w:rPr>
        <w:t>技术先进度：技术先进度是指一项技术应用所产生的作用或效果所处的水平，通常用等级表示，共分为7级。</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微软雅黑" w:hAnsi="微软雅黑" w:eastAsia="微软雅黑" w:cs="微软雅黑"/>
          <w:b/>
          <w:bCs/>
          <w:i w:val="0"/>
          <w:iCs w:val="0"/>
        </w:rPr>
      </w:pPr>
      <w:r>
        <w:rPr>
          <w:rFonts w:hint="eastAsia" w:ascii="微软雅黑" w:hAnsi="微软雅黑" w:eastAsia="微软雅黑" w:cs="微软雅黑"/>
          <w:b/>
          <w:bCs/>
          <w:i w:val="0"/>
          <w:iCs w:val="0"/>
        </w:rPr>
        <w:t>技术先进度等级表</w:t>
      </w:r>
    </w:p>
    <w:tbl>
      <w:tblPr>
        <w:tblStyle w:val="8"/>
        <w:tblW w:w="862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55"/>
        <w:gridCol w:w="7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等级</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等级说明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该成果的核心性能指标或功能参数值来达到2~7级的任何一条要求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该成果的核心性能指标值成功能参数值达到所在行业领域国内现有国家标准、行业标准、地方标准团体标准和企业标准等各种标准中所规定的最低值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该成果的核心性能指标值或功能参数值达到所在行业领域国内现有国家标准、行业标准、地方标准、团体标准和企业标准等各种标准中所规定的最高值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4</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该成果的核心性能指标值或功能参数值至少满足以下条件之一:</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1达到权威媒体报道的或第三方检测的国内-流品牌产品的指标值: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2)达到国内专利检索中的最高数据水平: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3)达到中文核心期刊所发表论文中的数据水平: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 达到经过本单位评估后先进度为4级或5级的其他已评科技成果的相关指标值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5)其他情况,不符合以上条件但经专家组讨论认为,在国内范围内,达到相同应用目的其他类似技术的相应指标值,且有书面数据和相应证明材料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2"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5</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该成果的核心性能指标值或功能参数值至少满足以下条件之一</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D)高于公开报道的或第三方检测的国内一流品牌产品的指标值: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 高于国内专利检索中的最高数据水平: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3)高于中文核心期刊所发表论文中的数据水平: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4)高于经过科技成果评估后先进度为4级或5级成果的相关指标值: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5)其他情况,不符合以上条件,但经专家组讨论认为在国内范围内.高于相同应用目的其他类似技术的相应指标值,且有书面数据和相应证明材料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6"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6</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该成果的核心性能指标值或功能参数值至少满足以下条件之一</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 达到公开报道的或第三方检测的国际一流品牌产品的指标值: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 达到国际专利检索中的最高数据水平: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 达到SCI.EI等国际权威期刊所发表论文中的数据水平: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 达到经过科技成果评估后先进度为6级或7级成果的相关指标值: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5)其他情况,不符合以上条件,但经专家组讨论认为.在国际范围内.高于相同应用目的其他类似技术的相应指标值,且有书面数据和相应证明材料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7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该成果的核心性能指标值或功能参数值至少满足以下条件之一:</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1)高于公开报道的或第三方检测的国际一流品牌产品的指标值: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2)高于国际专利检索中的最高数据水平: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3)高于SCI.EI等国际权威期刊所发表论文中的数据水平: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4)高于经过科技成果评估后先进度为6级或7级成果的相关指标值: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5)其他情况。不符合以上条件.但经专家组讨论认为,在国际范围内.高于相同应用目的其他类似技术的相应指标值,且有书面数据和相应证明材料</w:t>
            </w: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微软雅黑" w:hAnsi="微软雅黑" w:eastAsia="微软雅黑" w:cs="微软雅黑"/>
          <w:b/>
          <w:bC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6.所获科技奖励：按该科技成果所获的科技奖励实际情况填写。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获奖类别：按国家奖、省部奖、社会奖、其他择一填写。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授奖单位：填写负责该项科技奖励工作的授奖（设奖）单位。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奖励名称：填写科技奖励的全称。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奖励年份：填写获得科技奖励的具体年份。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奖励等级：填写获得科技奖励的等级，如一等奖、二等奖、三等奖等。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获奖项目名称 填写获得科技奖励的具体项目名称。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七、完成单位情况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成果第一完成单位的情况包括：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单位名称：按《单位法人证书》或《营业执照》内容填写。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统一社会信用代码：按《单位法人证书》或《营业执照》内容填写。参见国家标准《法人和其他组织统一社会信用代码编码规则》。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通讯地址：按《单位法人证书》或《营业执照》内容填写。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邮政编码：单位所在地区的邮政编码。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传真：指法人单位的传真（含区号）。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单位联系人：指法人单位联系人，或者本项目单位主管部门的联系人。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电话：指单位联系人电话（含区号）。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电子邮箱：指单位联系人注册的E-mail。</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单位性质：按以下分类择一填写。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独立科研机构：指有明确的任务和研究方向，有一定学术水平的业务骨干和一定数量的研究人员，具有研究、开发、开展学术工作的基本条件，主要进行科学研究和技术开发活动，并且在行政上有独立的组织形式，财务上独立核算盈亏，有权与其他单位签订合同，在银行有单独户头的单位。包括国务院有关部门、中国科学院和地方、部门所属的国有独立的科学研究与技术开发机构或民办科研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大专院校：指国务院各有关部门或省、自治区、直辖市所属的大专院校或民办高校。隶属于大专院校的非独立科研机构列入此栏。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医疗机构：包括医院、疗养院、专科防治所（站）、卫生防疫站、妇幼保健所（站）、药品检验所等。大专院校、科研机构、企业开办的医疗机构列入此栏。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包括国有企业、集体企业、股份合作企业、联营企业、有限责任公司、股份有限公司、私营企业、个体经营、港澳台商投资企业、外商投资企业、其他企业。隶属于企业的科研机构，大专院校、科研机构开办的、具有独立法人资格的企业列入此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其他：不属上述四种类型的单位或个人均列入其他，并请写明具体单位属性。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成果合作完成单位情况包括：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序号：按对成果贡献大小顺序填写。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单位名称：按《单位法人证书》或《营业执照》内容填写成果合作完成单位名称。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通讯地址：按《单位法人证书》或《营业执照》内容填写成果合作完成单位通讯地址。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邮政编码：单位所在地区的邮政编码。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联系人：成果合作完成单位与本成果相关的项目负责人或联系人。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联系人电话：成果合作完成单位与本成果相关的项目负责人或联系人的电话。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批准登记单位意见：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由地方、部门科技成果管理机构盖章，表示同意登记。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批准登记单位：地方、部门科技成果管理机构。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负责人：指批准登记单位主管成果登记的负责人。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八、成果简介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要根据标题要求分段填写，紧扣标题要求对成果进行描述，专利类避免“本发明”、“本实用新型”、“公开”、“进一步的”、“所述”、“优选”、“权利范围内要求”等用语，避免大段重复语句，不可直接截取专利内容随意填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成果简介中“⑤应用情况及存在的问题”要与“成果转移转化情况”中“应用状态”相对应，</w:t>
      </w:r>
      <w:r>
        <w:rPr>
          <w:rFonts w:hint="eastAsia" w:ascii="仿宋" w:hAnsi="仿宋" w:eastAsia="仿宋" w:cs="仿宋"/>
          <w:sz w:val="32"/>
          <w:szCs w:val="32"/>
          <w:lang w:val="en-US" w:eastAsia="zh-CN"/>
        </w:rPr>
        <w:t>对</w:t>
      </w:r>
      <w:r>
        <w:rPr>
          <w:rFonts w:hint="eastAsia" w:ascii="仿宋" w:hAnsi="仿宋" w:eastAsia="仿宋" w:cs="仿宋"/>
          <w:sz w:val="32"/>
          <w:szCs w:val="32"/>
        </w:rPr>
        <w:t>“产业化应用”和“小批量或小范围应用”</w:t>
      </w:r>
      <w:r>
        <w:rPr>
          <w:rFonts w:hint="eastAsia" w:ascii="仿宋" w:hAnsi="仿宋" w:eastAsia="仿宋" w:cs="仿宋"/>
          <w:sz w:val="32"/>
          <w:szCs w:val="32"/>
          <w:lang w:val="en-US" w:eastAsia="zh-CN"/>
        </w:rPr>
        <w:t>成果尽量详尽</w:t>
      </w:r>
      <w:r>
        <w:rPr>
          <w:rFonts w:hint="eastAsia" w:ascii="仿宋" w:hAnsi="仿宋" w:eastAsia="仿宋" w:cs="仿宋"/>
          <w:sz w:val="32"/>
          <w:szCs w:val="32"/>
        </w:rPr>
        <w:t>陈述。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九、成果完成人名单（此栏涉及到的知识产权问题由填报单位负责）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成果完成人将体现在电子证书上。生成的成果证书设置</w:t>
      </w:r>
      <w:r>
        <w:rPr>
          <w:rFonts w:hint="eastAsia" w:ascii="仿宋" w:hAnsi="仿宋" w:eastAsia="仿宋" w:cs="仿宋"/>
          <w:sz w:val="32"/>
          <w:szCs w:val="32"/>
          <w:lang w:val="en-US" w:eastAsia="zh-CN"/>
        </w:rPr>
        <w:t>5</w:t>
      </w:r>
      <w:r>
        <w:rPr>
          <w:rFonts w:hint="eastAsia" w:ascii="仿宋" w:hAnsi="仿宋" w:eastAsia="仿宋" w:cs="仿宋"/>
          <w:sz w:val="32"/>
          <w:szCs w:val="32"/>
        </w:rPr>
        <w:t>0人为上限，如系统填报超过此人数，则电子证书显示不出全部完成人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专利登记，完成人员仅限发明人，可以比发明人少，顺序可以调整，但不得出现发明人以外的完成人员。专利上出现“不公开发明人”，完成人员也要一致；转让的专利，完成人仅限原专利发明人</w:t>
      </w:r>
      <w:r>
        <w:rPr>
          <w:rFonts w:hint="eastAsia" w:ascii="仿宋" w:hAnsi="仿宋" w:eastAsia="仿宋" w:cs="仿宋"/>
          <w:sz w:val="32"/>
          <w:szCs w:val="32"/>
          <w:lang w:val="en-US" w:eastAsia="zh-CN"/>
        </w:rPr>
        <w:t>或请求不公开</w:t>
      </w:r>
      <w:r>
        <w:rPr>
          <w:rFonts w:hint="eastAsia" w:ascii="仿宋" w:hAnsi="仿宋" w:eastAsia="仿宋" w:cs="仿宋"/>
          <w:sz w:val="32"/>
          <w:szCs w:val="32"/>
        </w:rPr>
        <w:t>；新品种登记的，如有育种人，成果完成人员仅限育种人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也可不写。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十、需提交的材料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查新报告、用户证明、工程类的甲方验收证明、获奖证书、博后证书不可以单独作为有效的评价证明。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财政资金支持的，验收意见和专家签名表</w:t>
      </w:r>
      <w:r>
        <w:rPr>
          <w:rFonts w:hint="eastAsia" w:ascii="仿宋" w:hAnsi="仿宋" w:eastAsia="仿宋" w:cs="仿宋"/>
          <w:sz w:val="32"/>
          <w:szCs w:val="32"/>
          <w:lang w:val="en-US" w:eastAsia="zh-CN"/>
        </w:rPr>
        <w:t>是必需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其中验收意见上体现出组织验收的单位、项目承担单位以及项目名称，若不能体现，则补充项目合同书等材料。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非财政资金支持的（自选项目），如是省</w:t>
      </w:r>
      <w:r>
        <w:rPr>
          <w:rFonts w:hint="eastAsia" w:ascii="仿宋" w:hAnsi="仿宋" w:eastAsia="仿宋" w:cs="仿宋"/>
          <w:sz w:val="32"/>
          <w:szCs w:val="32"/>
          <w:lang w:val="en-US" w:eastAsia="zh-CN"/>
        </w:rPr>
        <w:t>市</w:t>
      </w:r>
      <w:r>
        <w:rPr>
          <w:rFonts w:hint="eastAsia" w:ascii="仿宋" w:hAnsi="仿宋" w:eastAsia="仿宋" w:cs="仿宋"/>
          <w:sz w:val="32"/>
          <w:szCs w:val="32"/>
        </w:rPr>
        <w:t>直</w:t>
      </w:r>
      <w:r>
        <w:rPr>
          <w:rFonts w:hint="eastAsia" w:ascii="仿宋" w:hAnsi="仿宋" w:eastAsia="仿宋" w:cs="仿宋"/>
          <w:sz w:val="32"/>
          <w:szCs w:val="32"/>
          <w:lang w:val="en-US" w:eastAsia="zh-CN"/>
        </w:rPr>
        <w:t>相关</w:t>
      </w:r>
      <w:r>
        <w:rPr>
          <w:rFonts w:hint="eastAsia" w:ascii="仿宋" w:hAnsi="仿宋" w:eastAsia="仿宋" w:cs="仿宋"/>
          <w:sz w:val="32"/>
          <w:szCs w:val="32"/>
        </w:rPr>
        <w:t>部门、高校、科研院所可自行组织专家验收</w:t>
      </w:r>
      <w:r>
        <w:rPr>
          <w:rFonts w:hint="eastAsia" w:ascii="仿宋" w:hAnsi="仿宋" w:eastAsia="仿宋" w:cs="仿宋"/>
          <w:sz w:val="32"/>
          <w:szCs w:val="32"/>
          <w:lang w:val="en-US" w:eastAsia="zh-CN"/>
        </w:rPr>
        <w:t>或</w:t>
      </w:r>
      <w:r>
        <w:rPr>
          <w:rFonts w:hint="eastAsia" w:ascii="仿宋" w:hAnsi="仿宋" w:eastAsia="仿宋" w:cs="仿宋"/>
          <w:sz w:val="32"/>
          <w:szCs w:val="32"/>
        </w:rPr>
        <w:t>评审，也可</w:t>
      </w:r>
      <w:r>
        <w:rPr>
          <w:rFonts w:hint="eastAsia" w:ascii="仿宋" w:hAnsi="仿宋" w:eastAsia="仿宋" w:cs="仿宋"/>
          <w:sz w:val="32"/>
          <w:szCs w:val="32"/>
          <w:lang w:val="en-US" w:eastAsia="zh-CN"/>
        </w:rPr>
        <w:t>委托</w:t>
      </w:r>
      <w:r>
        <w:rPr>
          <w:rFonts w:hint="eastAsia" w:ascii="仿宋" w:hAnsi="仿宋" w:eastAsia="仿宋" w:cs="仿宋"/>
          <w:sz w:val="32"/>
          <w:szCs w:val="32"/>
        </w:rPr>
        <w:t>第三方评价（省级行业协会、研究中心、学会、委员会或具备从事科技成果评价专业资质和技术服务能力的机构）。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专利：上传证书首页扫描件。如专利是转让的，需上传原专利证书首页和专利转让的手续证明；专利证书必须加盖公章，无章无效；受理或实审阶段不行。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软著：软著证书扫描件，转让的有转让证明。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新产品：新产品鉴定证书。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新品种/林木良种证：品种审定证书/品种鉴定证书。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标准：要有GB 、JB等开头的标准文本，网页公告不行。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学术专著：单独登记需专家评审意见。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w:t>
      </w:r>
      <w:r>
        <w:rPr>
          <w:rFonts w:hint="eastAsia" w:ascii="仿宋" w:hAnsi="仿宋" w:eastAsia="仿宋" w:cs="仿宋"/>
          <w:sz w:val="32"/>
          <w:szCs w:val="32"/>
        </w:rPr>
        <w:t>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其他特殊</w:t>
      </w:r>
      <w:r>
        <w:rPr>
          <w:rFonts w:hint="eastAsia" w:ascii="仿宋" w:hAnsi="仿宋" w:eastAsia="仿宋" w:cs="仿宋"/>
          <w:sz w:val="32"/>
          <w:szCs w:val="32"/>
        </w:rPr>
        <w:t>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可来电咨询。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A2563A-CD34-41CD-8A05-10FFD39EC7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925F281-90B1-4F94-812C-874317D3487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embedRegular r:id="rId3" w:fontKey="{06D0010F-067C-4451-BE54-77468466EC2A}"/>
  </w:font>
  <w:font w:name="楷体">
    <w:panose1 w:val="02010609060101010101"/>
    <w:charset w:val="86"/>
    <w:family w:val="auto"/>
    <w:pitch w:val="default"/>
    <w:sig w:usb0="800002BF" w:usb1="38CF7CFA" w:usb2="00000016" w:usb3="00000000" w:csb0="00040001" w:csb1="00000000"/>
    <w:embedRegular r:id="rId4" w:fontKey="{6577471C-68E9-473C-B742-5F639463EEAC}"/>
  </w:font>
  <w:font w:name="仿宋">
    <w:panose1 w:val="02010609060101010101"/>
    <w:charset w:val="86"/>
    <w:family w:val="modern"/>
    <w:pitch w:val="default"/>
    <w:sig w:usb0="800002BF" w:usb1="38CF7CFA" w:usb2="00000016" w:usb3="00000000" w:csb0="00040001" w:csb1="00000000"/>
    <w:embedRegular r:id="rId5" w:fontKey="{872B7078-7DD9-4BD3-A959-B628245B9FAB}"/>
  </w:font>
  <w:font w:name="微软雅黑">
    <w:panose1 w:val="020B0503020204020204"/>
    <w:charset w:val="86"/>
    <w:family w:val="auto"/>
    <w:pitch w:val="default"/>
    <w:sig w:usb0="80000287" w:usb1="280F3C52" w:usb2="00000016" w:usb3="00000000" w:csb0="0004001F" w:csb1="00000000"/>
    <w:embedRegular r:id="rId6" w:fontKey="{BA31A95B-2267-4D9C-BCAF-C3058621744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zNGY2ODM5MTlhN2NjYWZkZjNiNDA3MjExMGFhZTcifQ=="/>
  </w:docVars>
  <w:rsids>
    <w:rsidRoot w:val="00CA57C8"/>
    <w:rsid w:val="00003E1C"/>
    <w:rsid w:val="00006325"/>
    <w:rsid w:val="00010604"/>
    <w:rsid w:val="0001450E"/>
    <w:rsid w:val="000158F9"/>
    <w:rsid w:val="000218CB"/>
    <w:rsid w:val="00022FD9"/>
    <w:rsid w:val="00024DAD"/>
    <w:rsid w:val="000276F2"/>
    <w:rsid w:val="00030F09"/>
    <w:rsid w:val="0003226D"/>
    <w:rsid w:val="00033264"/>
    <w:rsid w:val="000356DA"/>
    <w:rsid w:val="0003725A"/>
    <w:rsid w:val="0004000D"/>
    <w:rsid w:val="00040653"/>
    <w:rsid w:val="000422FE"/>
    <w:rsid w:val="0004257B"/>
    <w:rsid w:val="00042AA0"/>
    <w:rsid w:val="0004652B"/>
    <w:rsid w:val="000502D8"/>
    <w:rsid w:val="000526E2"/>
    <w:rsid w:val="00055373"/>
    <w:rsid w:val="00056969"/>
    <w:rsid w:val="000613BB"/>
    <w:rsid w:val="00062499"/>
    <w:rsid w:val="0006261C"/>
    <w:rsid w:val="0006313F"/>
    <w:rsid w:val="00063422"/>
    <w:rsid w:val="000707FF"/>
    <w:rsid w:val="000709DF"/>
    <w:rsid w:val="00072442"/>
    <w:rsid w:val="0007300F"/>
    <w:rsid w:val="0007785C"/>
    <w:rsid w:val="00077EB6"/>
    <w:rsid w:val="0008043B"/>
    <w:rsid w:val="00080785"/>
    <w:rsid w:val="00080EC6"/>
    <w:rsid w:val="00083213"/>
    <w:rsid w:val="00084F4E"/>
    <w:rsid w:val="0008690B"/>
    <w:rsid w:val="00092909"/>
    <w:rsid w:val="0009473F"/>
    <w:rsid w:val="000A2134"/>
    <w:rsid w:val="000A2587"/>
    <w:rsid w:val="000A34C9"/>
    <w:rsid w:val="000A3F1E"/>
    <w:rsid w:val="000A409B"/>
    <w:rsid w:val="000A685A"/>
    <w:rsid w:val="000A6D29"/>
    <w:rsid w:val="000A7B64"/>
    <w:rsid w:val="000A7FB3"/>
    <w:rsid w:val="000B149F"/>
    <w:rsid w:val="000B20E5"/>
    <w:rsid w:val="000B2AA8"/>
    <w:rsid w:val="000B7736"/>
    <w:rsid w:val="000C5C07"/>
    <w:rsid w:val="000D0437"/>
    <w:rsid w:val="000D2A2A"/>
    <w:rsid w:val="000D2B64"/>
    <w:rsid w:val="000D6056"/>
    <w:rsid w:val="000D6A9F"/>
    <w:rsid w:val="000E0CD2"/>
    <w:rsid w:val="000E3F22"/>
    <w:rsid w:val="000E5ABC"/>
    <w:rsid w:val="000E5D2E"/>
    <w:rsid w:val="000F39A9"/>
    <w:rsid w:val="000F4568"/>
    <w:rsid w:val="000F5A9F"/>
    <w:rsid w:val="000F7619"/>
    <w:rsid w:val="0010073E"/>
    <w:rsid w:val="0010765C"/>
    <w:rsid w:val="00110E49"/>
    <w:rsid w:val="00115D3F"/>
    <w:rsid w:val="00116DA2"/>
    <w:rsid w:val="00117B28"/>
    <w:rsid w:val="00121805"/>
    <w:rsid w:val="0012593D"/>
    <w:rsid w:val="001330A0"/>
    <w:rsid w:val="00135AF7"/>
    <w:rsid w:val="001360ED"/>
    <w:rsid w:val="00141D80"/>
    <w:rsid w:val="0014399B"/>
    <w:rsid w:val="00150F6B"/>
    <w:rsid w:val="00154EF7"/>
    <w:rsid w:val="001558B0"/>
    <w:rsid w:val="0015610A"/>
    <w:rsid w:val="00157024"/>
    <w:rsid w:val="00157ECD"/>
    <w:rsid w:val="00162636"/>
    <w:rsid w:val="00166084"/>
    <w:rsid w:val="00167280"/>
    <w:rsid w:val="001711DB"/>
    <w:rsid w:val="001738E6"/>
    <w:rsid w:val="001749BA"/>
    <w:rsid w:val="00174FC5"/>
    <w:rsid w:val="00185193"/>
    <w:rsid w:val="00185E4E"/>
    <w:rsid w:val="001870CD"/>
    <w:rsid w:val="00187782"/>
    <w:rsid w:val="00190DAC"/>
    <w:rsid w:val="001940B3"/>
    <w:rsid w:val="001952C7"/>
    <w:rsid w:val="00195CA1"/>
    <w:rsid w:val="001A421B"/>
    <w:rsid w:val="001A4D11"/>
    <w:rsid w:val="001A634E"/>
    <w:rsid w:val="001B186B"/>
    <w:rsid w:val="001B187F"/>
    <w:rsid w:val="001B2725"/>
    <w:rsid w:val="001B2B7A"/>
    <w:rsid w:val="001B3EA8"/>
    <w:rsid w:val="001B4BEC"/>
    <w:rsid w:val="001B5046"/>
    <w:rsid w:val="001B7A0D"/>
    <w:rsid w:val="001C6477"/>
    <w:rsid w:val="001D3818"/>
    <w:rsid w:val="001D6C66"/>
    <w:rsid w:val="001E4CA7"/>
    <w:rsid w:val="001E4CC2"/>
    <w:rsid w:val="001F2499"/>
    <w:rsid w:val="00200420"/>
    <w:rsid w:val="002011B8"/>
    <w:rsid w:val="0020377A"/>
    <w:rsid w:val="002038DE"/>
    <w:rsid w:val="00204C7E"/>
    <w:rsid w:val="002071F5"/>
    <w:rsid w:val="002114C8"/>
    <w:rsid w:val="0021202A"/>
    <w:rsid w:val="002138AD"/>
    <w:rsid w:val="00213C58"/>
    <w:rsid w:val="00214B52"/>
    <w:rsid w:val="002154D3"/>
    <w:rsid w:val="00217AEE"/>
    <w:rsid w:val="00220142"/>
    <w:rsid w:val="002222E9"/>
    <w:rsid w:val="00226810"/>
    <w:rsid w:val="00226970"/>
    <w:rsid w:val="00226B2C"/>
    <w:rsid w:val="0022752E"/>
    <w:rsid w:val="00227DC5"/>
    <w:rsid w:val="00231673"/>
    <w:rsid w:val="00232560"/>
    <w:rsid w:val="00232B5C"/>
    <w:rsid w:val="002339E7"/>
    <w:rsid w:val="00237165"/>
    <w:rsid w:val="0023739E"/>
    <w:rsid w:val="00237B71"/>
    <w:rsid w:val="00240046"/>
    <w:rsid w:val="00242D08"/>
    <w:rsid w:val="00242E8A"/>
    <w:rsid w:val="00244431"/>
    <w:rsid w:val="00244FBC"/>
    <w:rsid w:val="00245342"/>
    <w:rsid w:val="00247D2A"/>
    <w:rsid w:val="00250A20"/>
    <w:rsid w:val="00251602"/>
    <w:rsid w:val="00253CB3"/>
    <w:rsid w:val="002548F9"/>
    <w:rsid w:val="002604CD"/>
    <w:rsid w:val="002632ED"/>
    <w:rsid w:val="002662A9"/>
    <w:rsid w:val="00266380"/>
    <w:rsid w:val="0026683B"/>
    <w:rsid w:val="00273AB5"/>
    <w:rsid w:val="00274A6A"/>
    <w:rsid w:val="00275A80"/>
    <w:rsid w:val="002824B2"/>
    <w:rsid w:val="002832F9"/>
    <w:rsid w:val="00283EF6"/>
    <w:rsid w:val="00286A1E"/>
    <w:rsid w:val="00291314"/>
    <w:rsid w:val="0029354A"/>
    <w:rsid w:val="00293AC7"/>
    <w:rsid w:val="00295061"/>
    <w:rsid w:val="00295B18"/>
    <w:rsid w:val="00297EC1"/>
    <w:rsid w:val="002A0248"/>
    <w:rsid w:val="002A2417"/>
    <w:rsid w:val="002A41B1"/>
    <w:rsid w:val="002A61C9"/>
    <w:rsid w:val="002B2A36"/>
    <w:rsid w:val="002B2D3B"/>
    <w:rsid w:val="002C34B6"/>
    <w:rsid w:val="002C6EF7"/>
    <w:rsid w:val="002C75A3"/>
    <w:rsid w:val="002D0085"/>
    <w:rsid w:val="002D7A47"/>
    <w:rsid w:val="002E0E29"/>
    <w:rsid w:val="002E3B84"/>
    <w:rsid w:val="002E51D5"/>
    <w:rsid w:val="002E617B"/>
    <w:rsid w:val="002F31CE"/>
    <w:rsid w:val="002F4489"/>
    <w:rsid w:val="002F7942"/>
    <w:rsid w:val="003022D7"/>
    <w:rsid w:val="003038AD"/>
    <w:rsid w:val="00311F58"/>
    <w:rsid w:val="0031306A"/>
    <w:rsid w:val="003137F1"/>
    <w:rsid w:val="00317F60"/>
    <w:rsid w:val="0032121C"/>
    <w:rsid w:val="00330DEB"/>
    <w:rsid w:val="003325C0"/>
    <w:rsid w:val="00335CFB"/>
    <w:rsid w:val="00337721"/>
    <w:rsid w:val="003420AC"/>
    <w:rsid w:val="003426DB"/>
    <w:rsid w:val="003430D8"/>
    <w:rsid w:val="00346236"/>
    <w:rsid w:val="003524BB"/>
    <w:rsid w:val="0035708B"/>
    <w:rsid w:val="00357A9D"/>
    <w:rsid w:val="00357D24"/>
    <w:rsid w:val="00357E7B"/>
    <w:rsid w:val="00361603"/>
    <w:rsid w:val="00366066"/>
    <w:rsid w:val="0037099E"/>
    <w:rsid w:val="003723FF"/>
    <w:rsid w:val="0037272A"/>
    <w:rsid w:val="00374D7A"/>
    <w:rsid w:val="00374DDF"/>
    <w:rsid w:val="003811D2"/>
    <w:rsid w:val="00390AB7"/>
    <w:rsid w:val="003927DE"/>
    <w:rsid w:val="00393DDE"/>
    <w:rsid w:val="00395363"/>
    <w:rsid w:val="00397692"/>
    <w:rsid w:val="003A7323"/>
    <w:rsid w:val="003B057C"/>
    <w:rsid w:val="003B0D7E"/>
    <w:rsid w:val="003B2CA9"/>
    <w:rsid w:val="003B5583"/>
    <w:rsid w:val="003B5628"/>
    <w:rsid w:val="003C121D"/>
    <w:rsid w:val="003C353A"/>
    <w:rsid w:val="003C546D"/>
    <w:rsid w:val="003D4E38"/>
    <w:rsid w:val="003D6942"/>
    <w:rsid w:val="003E5074"/>
    <w:rsid w:val="003E5B85"/>
    <w:rsid w:val="003E675C"/>
    <w:rsid w:val="003F16F6"/>
    <w:rsid w:val="003F240A"/>
    <w:rsid w:val="003F4900"/>
    <w:rsid w:val="003F6DBB"/>
    <w:rsid w:val="003F7552"/>
    <w:rsid w:val="00401CB9"/>
    <w:rsid w:val="00405A60"/>
    <w:rsid w:val="00405EDA"/>
    <w:rsid w:val="004116DE"/>
    <w:rsid w:val="004147D2"/>
    <w:rsid w:val="004172FC"/>
    <w:rsid w:val="00422980"/>
    <w:rsid w:val="004231CA"/>
    <w:rsid w:val="00423629"/>
    <w:rsid w:val="004250A5"/>
    <w:rsid w:val="004264EF"/>
    <w:rsid w:val="00427758"/>
    <w:rsid w:val="004278D8"/>
    <w:rsid w:val="004312A7"/>
    <w:rsid w:val="0043246F"/>
    <w:rsid w:val="00437009"/>
    <w:rsid w:val="00437251"/>
    <w:rsid w:val="0043791C"/>
    <w:rsid w:val="00441451"/>
    <w:rsid w:val="00441B36"/>
    <w:rsid w:val="004436D4"/>
    <w:rsid w:val="00444C4D"/>
    <w:rsid w:val="00454166"/>
    <w:rsid w:val="00457368"/>
    <w:rsid w:val="00457CE3"/>
    <w:rsid w:val="0046094E"/>
    <w:rsid w:val="00466C88"/>
    <w:rsid w:val="004711EC"/>
    <w:rsid w:val="004721E6"/>
    <w:rsid w:val="0047359F"/>
    <w:rsid w:val="00474793"/>
    <w:rsid w:val="0047517B"/>
    <w:rsid w:val="00475C7F"/>
    <w:rsid w:val="004771AD"/>
    <w:rsid w:val="004800BE"/>
    <w:rsid w:val="00481EF5"/>
    <w:rsid w:val="00483427"/>
    <w:rsid w:val="00487234"/>
    <w:rsid w:val="00491287"/>
    <w:rsid w:val="004935E7"/>
    <w:rsid w:val="0049676B"/>
    <w:rsid w:val="00496EF5"/>
    <w:rsid w:val="004A022C"/>
    <w:rsid w:val="004A201D"/>
    <w:rsid w:val="004A2FAB"/>
    <w:rsid w:val="004A3154"/>
    <w:rsid w:val="004A49B8"/>
    <w:rsid w:val="004B33FF"/>
    <w:rsid w:val="004B5B0E"/>
    <w:rsid w:val="004B5C89"/>
    <w:rsid w:val="004B5CAA"/>
    <w:rsid w:val="004B70AF"/>
    <w:rsid w:val="004B7CE3"/>
    <w:rsid w:val="004C042B"/>
    <w:rsid w:val="004C117A"/>
    <w:rsid w:val="004C118B"/>
    <w:rsid w:val="004C14A2"/>
    <w:rsid w:val="004C24F7"/>
    <w:rsid w:val="004C37E4"/>
    <w:rsid w:val="004C6BAC"/>
    <w:rsid w:val="004D0CD3"/>
    <w:rsid w:val="004D4375"/>
    <w:rsid w:val="004D4AA5"/>
    <w:rsid w:val="004D57B1"/>
    <w:rsid w:val="004D605D"/>
    <w:rsid w:val="004D73FD"/>
    <w:rsid w:val="004E065E"/>
    <w:rsid w:val="004E0F36"/>
    <w:rsid w:val="004E1084"/>
    <w:rsid w:val="004E119A"/>
    <w:rsid w:val="004E4D9D"/>
    <w:rsid w:val="004E594F"/>
    <w:rsid w:val="004F5BDD"/>
    <w:rsid w:val="004F60BD"/>
    <w:rsid w:val="004F6FB5"/>
    <w:rsid w:val="00501242"/>
    <w:rsid w:val="005024EA"/>
    <w:rsid w:val="0050552A"/>
    <w:rsid w:val="00507C6A"/>
    <w:rsid w:val="005106CD"/>
    <w:rsid w:val="005108FA"/>
    <w:rsid w:val="0051106C"/>
    <w:rsid w:val="005145B8"/>
    <w:rsid w:val="00516121"/>
    <w:rsid w:val="005178AE"/>
    <w:rsid w:val="00522476"/>
    <w:rsid w:val="0052658F"/>
    <w:rsid w:val="005303EC"/>
    <w:rsid w:val="00530E42"/>
    <w:rsid w:val="00532C12"/>
    <w:rsid w:val="0053305F"/>
    <w:rsid w:val="00533C13"/>
    <w:rsid w:val="00540BF7"/>
    <w:rsid w:val="005429C6"/>
    <w:rsid w:val="00543EEE"/>
    <w:rsid w:val="00545D88"/>
    <w:rsid w:val="00546698"/>
    <w:rsid w:val="005509A0"/>
    <w:rsid w:val="005536C6"/>
    <w:rsid w:val="00555C64"/>
    <w:rsid w:val="00561B7F"/>
    <w:rsid w:val="005663A4"/>
    <w:rsid w:val="00570612"/>
    <w:rsid w:val="00571696"/>
    <w:rsid w:val="0057339F"/>
    <w:rsid w:val="00573899"/>
    <w:rsid w:val="00575D44"/>
    <w:rsid w:val="00576153"/>
    <w:rsid w:val="00582678"/>
    <w:rsid w:val="005832A4"/>
    <w:rsid w:val="00593538"/>
    <w:rsid w:val="00596B61"/>
    <w:rsid w:val="005A214A"/>
    <w:rsid w:val="005A3C15"/>
    <w:rsid w:val="005A4D9D"/>
    <w:rsid w:val="005A7FA2"/>
    <w:rsid w:val="005B3344"/>
    <w:rsid w:val="005B45B2"/>
    <w:rsid w:val="005B49C5"/>
    <w:rsid w:val="005B4A8D"/>
    <w:rsid w:val="005B7432"/>
    <w:rsid w:val="005B7CD9"/>
    <w:rsid w:val="005C04BD"/>
    <w:rsid w:val="005C0C70"/>
    <w:rsid w:val="005C1729"/>
    <w:rsid w:val="005C3707"/>
    <w:rsid w:val="005C48E3"/>
    <w:rsid w:val="005C4DA4"/>
    <w:rsid w:val="005C79B8"/>
    <w:rsid w:val="005D0C5F"/>
    <w:rsid w:val="005D4217"/>
    <w:rsid w:val="005D4494"/>
    <w:rsid w:val="005D681E"/>
    <w:rsid w:val="005E174F"/>
    <w:rsid w:val="005E1CAE"/>
    <w:rsid w:val="005E4A5F"/>
    <w:rsid w:val="005E4EB0"/>
    <w:rsid w:val="005E751C"/>
    <w:rsid w:val="005E7E7C"/>
    <w:rsid w:val="005F0FEE"/>
    <w:rsid w:val="005F5DAD"/>
    <w:rsid w:val="005F628D"/>
    <w:rsid w:val="005F6892"/>
    <w:rsid w:val="005F7825"/>
    <w:rsid w:val="005F79BA"/>
    <w:rsid w:val="0060455C"/>
    <w:rsid w:val="006054EC"/>
    <w:rsid w:val="00605A36"/>
    <w:rsid w:val="006064DD"/>
    <w:rsid w:val="006102A5"/>
    <w:rsid w:val="006118FE"/>
    <w:rsid w:val="0061342A"/>
    <w:rsid w:val="00615862"/>
    <w:rsid w:val="00617686"/>
    <w:rsid w:val="00617D85"/>
    <w:rsid w:val="00620F23"/>
    <w:rsid w:val="00624222"/>
    <w:rsid w:val="00625B63"/>
    <w:rsid w:val="006302B6"/>
    <w:rsid w:val="0063241C"/>
    <w:rsid w:val="00632B9F"/>
    <w:rsid w:val="00633F02"/>
    <w:rsid w:val="0063469B"/>
    <w:rsid w:val="00634CDF"/>
    <w:rsid w:val="00635604"/>
    <w:rsid w:val="00635D11"/>
    <w:rsid w:val="00641E67"/>
    <w:rsid w:val="0064287A"/>
    <w:rsid w:val="00644144"/>
    <w:rsid w:val="00645C06"/>
    <w:rsid w:val="00646FF8"/>
    <w:rsid w:val="00650639"/>
    <w:rsid w:val="00651169"/>
    <w:rsid w:val="00651C3E"/>
    <w:rsid w:val="0065756F"/>
    <w:rsid w:val="00657789"/>
    <w:rsid w:val="0066338F"/>
    <w:rsid w:val="00664CDE"/>
    <w:rsid w:val="00673A2E"/>
    <w:rsid w:val="00675340"/>
    <w:rsid w:val="006809C8"/>
    <w:rsid w:val="00681073"/>
    <w:rsid w:val="006839D8"/>
    <w:rsid w:val="0068644F"/>
    <w:rsid w:val="00686C13"/>
    <w:rsid w:val="00687F10"/>
    <w:rsid w:val="00692AA9"/>
    <w:rsid w:val="00695549"/>
    <w:rsid w:val="0069594A"/>
    <w:rsid w:val="006A1152"/>
    <w:rsid w:val="006A2347"/>
    <w:rsid w:val="006A2866"/>
    <w:rsid w:val="006A29D9"/>
    <w:rsid w:val="006A2D9D"/>
    <w:rsid w:val="006B07B8"/>
    <w:rsid w:val="006B1AC3"/>
    <w:rsid w:val="006B3146"/>
    <w:rsid w:val="006B31B6"/>
    <w:rsid w:val="006B7513"/>
    <w:rsid w:val="006C192B"/>
    <w:rsid w:val="006C2AA2"/>
    <w:rsid w:val="006C44B7"/>
    <w:rsid w:val="006C4C8D"/>
    <w:rsid w:val="006C5273"/>
    <w:rsid w:val="006C791C"/>
    <w:rsid w:val="006D0661"/>
    <w:rsid w:val="006D71C5"/>
    <w:rsid w:val="006E089A"/>
    <w:rsid w:val="006E0A8C"/>
    <w:rsid w:val="006E0F52"/>
    <w:rsid w:val="006E5524"/>
    <w:rsid w:val="006E5570"/>
    <w:rsid w:val="006E58BB"/>
    <w:rsid w:val="006E58E4"/>
    <w:rsid w:val="006E6F86"/>
    <w:rsid w:val="006E6FE8"/>
    <w:rsid w:val="006F026B"/>
    <w:rsid w:val="006F0EDB"/>
    <w:rsid w:val="006F3F9C"/>
    <w:rsid w:val="006F46BE"/>
    <w:rsid w:val="006F4C6B"/>
    <w:rsid w:val="006F51D3"/>
    <w:rsid w:val="006F5B71"/>
    <w:rsid w:val="006F7B34"/>
    <w:rsid w:val="00707C49"/>
    <w:rsid w:val="00715378"/>
    <w:rsid w:val="00717043"/>
    <w:rsid w:val="007204F8"/>
    <w:rsid w:val="007243D0"/>
    <w:rsid w:val="00725DDB"/>
    <w:rsid w:val="00731943"/>
    <w:rsid w:val="007340B1"/>
    <w:rsid w:val="007404FC"/>
    <w:rsid w:val="00741431"/>
    <w:rsid w:val="007479BF"/>
    <w:rsid w:val="007518B1"/>
    <w:rsid w:val="007540F1"/>
    <w:rsid w:val="00755321"/>
    <w:rsid w:val="0075547A"/>
    <w:rsid w:val="00761826"/>
    <w:rsid w:val="00761FE6"/>
    <w:rsid w:val="00766218"/>
    <w:rsid w:val="00767342"/>
    <w:rsid w:val="00767D8F"/>
    <w:rsid w:val="00773E2A"/>
    <w:rsid w:val="00776027"/>
    <w:rsid w:val="00776EB0"/>
    <w:rsid w:val="007773A4"/>
    <w:rsid w:val="007846B0"/>
    <w:rsid w:val="00785725"/>
    <w:rsid w:val="00786887"/>
    <w:rsid w:val="00786BEC"/>
    <w:rsid w:val="00791B59"/>
    <w:rsid w:val="00793AD2"/>
    <w:rsid w:val="0079446A"/>
    <w:rsid w:val="007A2EE6"/>
    <w:rsid w:val="007A6428"/>
    <w:rsid w:val="007B03C7"/>
    <w:rsid w:val="007B0F5A"/>
    <w:rsid w:val="007B2341"/>
    <w:rsid w:val="007B4176"/>
    <w:rsid w:val="007B51A1"/>
    <w:rsid w:val="007B5994"/>
    <w:rsid w:val="007B75EE"/>
    <w:rsid w:val="007C001C"/>
    <w:rsid w:val="007C4FD4"/>
    <w:rsid w:val="007C7CC5"/>
    <w:rsid w:val="007D0C5E"/>
    <w:rsid w:val="007D2F56"/>
    <w:rsid w:val="007D7203"/>
    <w:rsid w:val="007D7DC0"/>
    <w:rsid w:val="007E307B"/>
    <w:rsid w:val="007E77BF"/>
    <w:rsid w:val="007F1796"/>
    <w:rsid w:val="007F4811"/>
    <w:rsid w:val="007F550D"/>
    <w:rsid w:val="00801C41"/>
    <w:rsid w:val="008104A0"/>
    <w:rsid w:val="0081189B"/>
    <w:rsid w:val="00812F21"/>
    <w:rsid w:val="00814137"/>
    <w:rsid w:val="00815533"/>
    <w:rsid w:val="00815D57"/>
    <w:rsid w:val="00816387"/>
    <w:rsid w:val="0081732F"/>
    <w:rsid w:val="00821A7B"/>
    <w:rsid w:val="00822996"/>
    <w:rsid w:val="00831C8A"/>
    <w:rsid w:val="00831FC1"/>
    <w:rsid w:val="00837D03"/>
    <w:rsid w:val="00840D9D"/>
    <w:rsid w:val="00841BDE"/>
    <w:rsid w:val="008435BD"/>
    <w:rsid w:val="008529C1"/>
    <w:rsid w:val="00853684"/>
    <w:rsid w:val="0085596E"/>
    <w:rsid w:val="00855B44"/>
    <w:rsid w:val="00856034"/>
    <w:rsid w:val="0085720E"/>
    <w:rsid w:val="008609DE"/>
    <w:rsid w:val="00864BE0"/>
    <w:rsid w:val="008665F1"/>
    <w:rsid w:val="00866AC2"/>
    <w:rsid w:val="008712F1"/>
    <w:rsid w:val="00873016"/>
    <w:rsid w:val="00874459"/>
    <w:rsid w:val="00882D63"/>
    <w:rsid w:val="008838C5"/>
    <w:rsid w:val="00883D8F"/>
    <w:rsid w:val="00886DF8"/>
    <w:rsid w:val="00892727"/>
    <w:rsid w:val="00893110"/>
    <w:rsid w:val="008953AF"/>
    <w:rsid w:val="00895599"/>
    <w:rsid w:val="00896E94"/>
    <w:rsid w:val="008A0134"/>
    <w:rsid w:val="008A077A"/>
    <w:rsid w:val="008A15A0"/>
    <w:rsid w:val="008A353E"/>
    <w:rsid w:val="008A3AFF"/>
    <w:rsid w:val="008A5949"/>
    <w:rsid w:val="008A7226"/>
    <w:rsid w:val="008B019D"/>
    <w:rsid w:val="008B07B0"/>
    <w:rsid w:val="008B0BF5"/>
    <w:rsid w:val="008B163F"/>
    <w:rsid w:val="008B3779"/>
    <w:rsid w:val="008B4583"/>
    <w:rsid w:val="008C12A1"/>
    <w:rsid w:val="008C2FB7"/>
    <w:rsid w:val="008C64EB"/>
    <w:rsid w:val="008D24C5"/>
    <w:rsid w:val="008D5C1A"/>
    <w:rsid w:val="008D790C"/>
    <w:rsid w:val="008D7AC4"/>
    <w:rsid w:val="008E5919"/>
    <w:rsid w:val="008E75D3"/>
    <w:rsid w:val="008E7A2B"/>
    <w:rsid w:val="008E7D9C"/>
    <w:rsid w:val="008F2990"/>
    <w:rsid w:val="00900061"/>
    <w:rsid w:val="009024BA"/>
    <w:rsid w:val="009033DC"/>
    <w:rsid w:val="00904094"/>
    <w:rsid w:val="00904B8B"/>
    <w:rsid w:val="00904C47"/>
    <w:rsid w:val="00912740"/>
    <w:rsid w:val="00917E29"/>
    <w:rsid w:val="00923181"/>
    <w:rsid w:val="00924CA0"/>
    <w:rsid w:val="00926CC1"/>
    <w:rsid w:val="00927B6D"/>
    <w:rsid w:val="00930B20"/>
    <w:rsid w:val="00930D37"/>
    <w:rsid w:val="0093270A"/>
    <w:rsid w:val="00934C45"/>
    <w:rsid w:val="00934F81"/>
    <w:rsid w:val="00936D74"/>
    <w:rsid w:val="00940195"/>
    <w:rsid w:val="00940414"/>
    <w:rsid w:val="009405F8"/>
    <w:rsid w:val="00940F06"/>
    <w:rsid w:val="00942504"/>
    <w:rsid w:val="0094601C"/>
    <w:rsid w:val="00946BE6"/>
    <w:rsid w:val="00946CA7"/>
    <w:rsid w:val="00946FC1"/>
    <w:rsid w:val="0095012A"/>
    <w:rsid w:val="00950183"/>
    <w:rsid w:val="00953555"/>
    <w:rsid w:val="00961723"/>
    <w:rsid w:val="00961A22"/>
    <w:rsid w:val="009672D7"/>
    <w:rsid w:val="009727A6"/>
    <w:rsid w:val="009769C7"/>
    <w:rsid w:val="00976CE5"/>
    <w:rsid w:val="009805FF"/>
    <w:rsid w:val="00980AB9"/>
    <w:rsid w:val="00982D1F"/>
    <w:rsid w:val="00983300"/>
    <w:rsid w:val="0098458F"/>
    <w:rsid w:val="009849E4"/>
    <w:rsid w:val="00985B25"/>
    <w:rsid w:val="00987806"/>
    <w:rsid w:val="00990856"/>
    <w:rsid w:val="009916CF"/>
    <w:rsid w:val="00992386"/>
    <w:rsid w:val="00992474"/>
    <w:rsid w:val="00992663"/>
    <w:rsid w:val="0099432A"/>
    <w:rsid w:val="009954F5"/>
    <w:rsid w:val="009A2562"/>
    <w:rsid w:val="009A468D"/>
    <w:rsid w:val="009A776D"/>
    <w:rsid w:val="009B0272"/>
    <w:rsid w:val="009B33B3"/>
    <w:rsid w:val="009B4E2B"/>
    <w:rsid w:val="009B73BA"/>
    <w:rsid w:val="009B7B4D"/>
    <w:rsid w:val="009C0066"/>
    <w:rsid w:val="009C2EBE"/>
    <w:rsid w:val="009C51E2"/>
    <w:rsid w:val="009C7217"/>
    <w:rsid w:val="009C7DD0"/>
    <w:rsid w:val="009D05CE"/>
    <w:rsid w:val="009D219A"/>
    <w:rsid w:val="009D3333"/>
    <w:rsid w:val="009D3C81"/>
    <w:rsid w:val="009D3CC4"/>
    <w:rsid w:val="009D47A0"/>
    <w:rsid w:val="009E38D1"/>
    <w:rsid w:val="009F1B77"/>
    <w:rsid w:val="009F2721"/>
    <w:rsid w:val="009F71D0"/>
    <w:rsid w:val="00A02C63"/>
    <w:rsid w:val="00A03566"/>
    <w:rsid w:val="00A04B9F"/>
    <w:rsid w:val="00A0565E"/>
    <w:rsid w:val="00A066E8"/>
    <w:rsid w:val="00A07BF7"/>
    <w:rsid w:val="00A11BE5"/>
    <w:rsid w:val="00A13500"/>
    <w:rsid w:val="00A15390"/>
    <w:rsid w:val="00A17777"/>
    <w:rsid w:val="00A21860"/>
    <w:rsid w:val="00A23AF3"/>
    <w:rsid w:val="00A23D47"/>
    <w:rsid w:val="00A3021F"/>
    <w:rsid w:val="00A30271"/>
    <w:rsid w:val="00A33C36"/>
    <w:rsid w:val="00A35261"/>
    <w:rsid w:val="00A377C4"/>
    <w:rsid w:val="00A37D81"/>
    <w:rsid w:val="00A42EA0"/>
    <w:rsid w:val="00A454D7"/>
    <w:rsid w:val="00A46181"/>
    <w:rsid w:val="00A46753"/>
    <w:rsid w:val="00A4692E"/>
    <w:rsid w:val="00A51AC3"/>
    <w:rsid w:val="00A56722"/>
    <w:rsid w:val="00A60488"/>
    <w:rsid w:val="00A659F8"/>
    <w:rsid w:val="00A703FF"/>
    <w:rsid w:val="00A7086B"/>
    <w:rsid w:val="00A7497A"/>
    <w:rsid w:val="00A759CA"/>
    <w:rsid w:val="00A81464"/>
    <w:rsid w:val="00A81585"/>
    <w:rsid w:val="00A84D7F"/>
    <w:rsid w:val="00A8685E"/>
    <w:rsid w:val="00A86ABD"/>
    <w:rsid w:val="00A86CF2"/>
    <w:rsid w:val="00A87627"/>
    <w:rsid w:val="00A92550"/>
    <w:rsid w:val="00A93112"/>
    <w:rsid w:val="00A931EF"/>
    <w:rsid w:val="00A94948"/>
    <w:rsid w:val="00A9596C"/>
    <w:rsid w:val="00A95ED9"/>
    <w:rsid w:val="00A96308"/>
    <w:rsid w:val="00A97049"/>
    <w:rsid w:val="00A9745D"/>
    <w:rsid w:val="00AA0772"/>
    <w:rsid w:val="00AA1A01"/>
    <w:rsid w:val="00AA347C"/>
    <w:rsid w:val="00AA4EEC"/>
    <w:rsid w:val="00AA7C7F"/>
    <w:rsid w:val="00AB27D5"/>
    <w:rsid w:val="00AB75FC"/>
    <w:rsid w:val="00AC2F8D"/>
    <w:rsid w:val="00AC5C32"/>
    <w:rsid w:val="00AC5DD1"/>
    <w:rsid w:val="00AD5DC1"/>
    <w:rsid w:val="00AD7954"/>
    <w:rsid w:val="00AE0041"/>
    <w:rsid w:val="00AE1AB7"/>
    <w:rsid w:val="00AE2894"/>
    <w:rsid w:val="00AE2FEC"/>
    <w:rsid w:val="00AE418B"/>
    <w:rsid w:val="00AE43BC"/>
    <w:rsid w:val="00AE47BC"/>
    <w:rsid w:val="00AF26BF"/>
    <w:rsid w:val="00AF3388"/>
    <w:rsid w:val="00AF48B7"/>
    <w:rsid w:val="00AF5B00"/>
    <w:rsid w:val="00B00D96"/>
    <w:rsid w:val="00B0230D"/>
    <w:rsid w:val="00B0339B"/>
    <w:rsid w:val="00B033A5"/>
    <w:rsid w:val="00B056A5"/>
    <w:rsid w:val="00B11F72"/>
    <w:rsid w:val="00B13793"/>
    <w:rsid w:val="00B142D7"/>
    <w:rsid w:val="00B14B36"/>
    <w:rsid w:val="00B20125"/>
    <w:rsid w:val="00B202A7"/>
    <w:rsid w:val="00B24B3B"/>
    <w:rsid w:val="00B3268F"/>
    <w:rsid w:val="00B326CA"/>
    <w:rsid w:val="00B354DA"/>
    <w:rsid w:val="00B36CAD"/>
    <w:rsid w:val="00B36D0E"/>
    <w:rsid w:val="00B36DEB"/>
    <w:rsid w:val="00B42206"/>
    <w:rsid w:val="00B424C5"/>
    <w:rsid w:val="00B4341C"/>
    <w:rsid w:val="00B44A98"/>
    <w:rsid w:val="00B5002B"/>
    <w:rsid w:val="00B51D59"/>
    <w:rsid w:val="00B52FC0"/>
    <w:rsid w:val="00B53C87"/>
    <w:rsid w:val="00B571C3"/>
    <w:rsid w:val="00B578B1"/>
    <w:rsid w:val="00B6191D"/>
    <w:rsid w:val="00B62BBA"/>
    <w:rsid w:val="00B639C6"/>
    <w:rsid w:val="00B65B17"/>
    <w:rsid w:val="00B665B1"/>
    <w:rsid w:val="00B71144"/>
    <w:rsid w:val="00B72F0E"/>
    <w:rsid w:val="00B73E29"/>
    <w:rsid w:val="00B75B0E"/>
    <w:rsid w:val="00B818DD"/>
    <w:rsid w:val="00B81A8E"/>
    <w:rsid w:val="00B826F2"/>
    <w:rsid w:val="00B84C2A"/>
    <w:rsid w:val="00B8672A"/>
    <w:rsid w:val="00B908B0"/>
    <w:rsid w:val="00B918D5"/>
    <w:rsid w:val="00B96515"/>
    <w:rsid w:val="00B965E6"/>
    <w:rsid w:val="00BA0476"/>
    <w:rsid w:val="00BA0B5C"/>
    <w:rsid w:val="00BA3893"/>
    <w:rsid w:val="00BA4832"/>
    <w:rsid w:val="00BA5983"/>
    <w:rsid w:val="00BA6AAD"/>
    <w:rsid w:val="00BA790C"/>
    <w:rsid w:val="00BB0C7C"/>
    <w:rsid w:val="00BB47BA"/>
    <w:rsid w:val="00BB4CAA"/>
    <w:rsid w:val="00BC1DE0"/>
    <w:rsid w:val="00BC30D1"/>
    <w:rsid w:val="00BC3571"/>
    <w:rsid w:val="00BC3DC3"/>
    <w:rsid w:val="00BC3E82"/>
    <w:rsid w:val="00BC57B5"/>
    <w:rsid w:val="00BD05EC"/>
    <w:rsid w:val="00BD0CF0"/>
    <w:rsid w:val="00BD3360"/>
    <w:rsid w:val="00BD7BAC"/>
    <w:rsid w:val="00BE1528"/>
    <w:rsid w:val="00BE5479"/>
    <w:rsid w:val="00BE7DB3"/>
    <w:rsid w:val="00BF0B1F"/>
    <w:rsid w:val="00BF3E06"/>
    <w:rsid w:val="00BF4FC6"/>
    <w:rsid w:val="00BF5AE6"/>
    <w:rsid w:val="00BF5D55"/>
    <w:rsid w:val="00BF7EBF"/>
    <w:rsid w:val="00C00EDE"/>
    <w:rsid w:val="00C021FE"/>
    <w:rsid w:val="00C0237A"/>
    <w:rsid w:val="00C0371D"/>
    <w:rsid w:val="00C038DA"/>
    <w:rsid w:val="00C051C8"/>
    <w:rsid w:val="00C05B4D"/>
    <w:rsid w:val="00C06C6E"/>
    <w:rsid w:val="00C110D6"/>
    <w:rsid w:val="00C11500"/>
    <w:rsid w:val="00C12174"/>
    <w:rsid w:val="00C13DE5"/>
    <w:rsid w:val="00C17A30"/>
    <w:rsid w:val="00C25D8A"/>
    <w:rsid w:val="00C268BB"/>
    <w:rsid w:val="00C26BA3"/>
    <w:rsid w:val="00C271BB"/>
    <w:rsid w:val="00C34735"/>
    <w:rsid w:val="00C350E4"/>
    <w:rsid w:val="00C3562A"/>
    <w:rsid w:val="00C40FFA"/>
    <w:rsid w:val="00C44FDE"/>
    <w:rsid w:val="00C45C62"/>
    <w:rsid w:val="00C46666"/>
    <w:rsid w:val="00C50229"/>
    <w:rsid w:val="00C52C97"/>
    <w:rsid w:val="00C5430E"/>
    <w:rsid w:val="00C54D9F"/>
    <w:rsid w:val="00C611FE"/>
    <w:rsid w:val="00C6621B"/>
    <w:rsid w:val="00C67142"/>
    <w:rsid w:val="00C70298"/>
    <w:rsid w:val="00C72C33"/>
    <w:rsid w:val="00C73A3B"/>
    <w:rsid w:val="00C755C6"/>
    <w:rsid w:val="00C76E8C"/>
    <w:rsid w:val="00C80143"/>
    <w:rsid w:val="00C8120A"/>
    <w:rsid w:val="00C84F18"/>
    <w:rsid w:val="00C856F4"/>
    <w:rsid w:val="00C91911"/>
    <w:rsid w:val="00C95901"/>
    <w:rsid w:val="00CA28ED"/>
    <w:rsid w:val="00CA33A7"/>
    <w:rsid w:val="00CA39AC"/>
    <w:rsid w:val="00CA3D9C"/>
    <w:rsid w:val="00CA57C8"/>
    <w:rsid w:val="00CA5D91"/>
    <w:rsid w:val="00CB0F43"/>
    <w:rsid w:val="00CB38EE"/>
    <w:rsid w:val="00CB4676"/>
    <w:rsid w:val="00CB6129"/>
    <w:rsid w:val="00CB6E7F"/>
    <w:rsid w:val="00CB75AE"/>
    <w:rsid w:val="00CC61E0"/>
    <w:rsid w:val="00CC71FD"/>
    <w:rsid w:val="00CC7F4F"/>
    <w:rsid w:val="00CD13CF"/>
    <w:rsid w:val="00CD6AB7"/>
    <w:rsid w:val="00CE593E"/>
    <w:rsid w:val="00CE6AA3"/>
    <w:rsid w:val="00CE6AD9"/>
    <w:rsid w:val="00CE76BE"/>
    <w:rsid w:val="00CF194F"/>
    <w:rsid w:val="00CF2E33"/>
    <w:rsid w:val="00CF3416"/>
    <w:rsid w:val="00CF350A"/>
    <w:rsid w:val="00CF4300"/>
    <w:rsid w:val="00CF535C"/>
    <w:rsid w:val="00D014FD"/>
    <w:rsid w:val="00D032A1"/>
    <w:rsid w:val="00D03764"/>
    <w:rsid w:val="00D047B5"/>
    <w:rsid w:val="00D06DB2"/>
    <w:rsid w:val="00D077C5"/>
    <w:rsid w:val="00D132FC"/>
    <w:rsid w:val="00D135EA"/>
    <w:rsid w:val="00D20C06"/>
    <w:rsid w:val="00D21398"/>
    <w:rsid w:val="00D22DAA"/>
    <w:rsid w:val="00D23C16"/>
    <w:rsid w:val="00D23F7F"/>
    <w:rsid w:val="00D245C0"/>
    <w:rsid w:val="00D2708F"/>
    <w:rsid w:val="00D32C35"/>
    <w:rsid w:val="00D43B6B"/>
    <w:rsid w:val="00D44186"/>
    <w:rsid w:val="00D47F35"/>
    <w:rsid w:val="00D518FA"/>
    <w:rsid w:val="00D601A6"/>
    <w:rsid w:val="00D6177F"/>
    <w:rsid w:val="00D63F60"/>
    <w:rsid w:val="00D667E3"/>
    <w:rsid w:val="00D66AAA"/>
    <w:rsid w:val="00D670CB"/>
    <w:rsid w:val="00D71373"/>
    <w:rsid w:val="00D730D9"/>
    <w:rsid w:val="00D74437"/>
    <w:rsid w:val="00D7447B"/>
    <w:rsid w:val="00D74B04"/>
    <w:rsid w:val="00D75630"/>
    <w:rsid w:val="00D83399"/>
    <w:rsid w:val="00D853B1"/>
    <w:rsid w:val="00D858E2"/>
    <w:rsid w:val="00D86F92"/>
    <w:rsid w:val="00D90B91"/>
    <w:rsid w:val="00D91287"/>
    <w:rsid w:val="00D955E4"/>
    <w:rsid w:val="00D95B27"/>
    <w:rsid w:val="00D97744"/>
    <w:rsid w:val="00DA0DA0"/>
    <w:rsid w:val="00DA3151"/>
    <w:rsid w:val="00DA3ED6"/>
    <w:rsid w:val="00DA490D"/>
    <w:rsid w:val="00DB1FF9"/>
    <w:rsid w:val="00DB2699"/>
    <w:rsid w:val="00DB2A6E"/>
    <w:rsid w:val="00DB2E53"/>
    <w:rsid w:val="00DB39AE"/>
    <w:rsid w:val="00DB61C8"/>
    <w:rsid w:val="00DC71A9"/>
    <w:rsid w:val="00DC7DEF"/>
    <w:rsid w:val="00DD04CD"/>
    <w:rsid w:val="00DD2270"/>
    <w:rsid w:val="00DD3F2A"/>
    <w:rsid w:val="00DD5E79"/>
    <w:rsid w:val="00DD6D87"/>
    <w:rsid w:val="00DE0924"/>
    <w:rsid w:val="00DE18A9"/>
    <w:rsid w:val="00DE3517"/>
    <w:rsid w:val="00DE52F9"/>
    <w:rsid w:val="00DE70C4"/>
    <w:rsid w:val="00DE7EC2"/>
    <w:rsid w:val="00DF1FEC"/>
    <w:rsid w:val="00DF66D6"/>
    <w:rsid w:val="00DF6FA7"/>
    <w:rsid w:val="00DF72A2"/>
    <w:rsid w:val="00E0030F"/>
    <w:rsid w:val="00E05D56"/>
    <w:rsid w:val="00E061D8"/>
    <w:rsid w:val="00E10A34"/>
    <w:rsid w:val="00E12795"/>
    <w:rsid w:val="00E14969"/>
    <w:rsid w:val="00E16248"/>
    <w:rsid w:val="00E214EF"/>
    <w:rsid w:val="00E22620"/>
    <w:rsid w:val="00E23C32"/>
    <w:rsid w:val="00E24F77"/>
    <w:rsid w:val="00E26387"/>
    <w:rsid w:val="00E2657C"/>
    <w:rsid w:val="00E302F7"/>
    <w:rsid w:val="00E30AFA"/>
    <w:rsid w:val="00E31E2F"/>
    <w:rsid w:val="00E322F5"/>
    <w:rsid w:val="00E33889"/>
    <w:rsid w:val="00E37BAF"/>
    <w:rsid w:val="00E404D2"/>
    <w:rsid w:val="00E44488"/>
    <w:rsid w:val="00E45379"/>
    <w:rsid w:val="00E474C9"/>
    <w:rsid w:val="00E50C77"/>
    <w:rsid w:val="00E52C28"/>
    <w:rsid w:val="00E52CD8"/>
    <w:rsid w:val="00E52FC7"/>
    <w:rsid w:val="00E52FF4"/>
    <w:rsid w:val="00E53969"/>
    <w:rsid w:val="00E543F6"/>
    <w:rsid w:val="00E6099F"/>
    <w:rsid w:val="00E6397F"/>
    <w:rsid w:val="00E6571B"/>
    <w:rsid w:val="00E659EC"/>
    <w:rsid w:val="00E7020F"/>
    <w:rsid w:val="00E72823"/>
    <w:rsid w:val="00E7325A"/>
    <w:rsid w:val="00E75AA5"/>
    <w:rsid w:val="00E769ED"/>
    <w:rsid w:val="00E7714A"/>
    <w:rsid w:val="00E80BFB"/>
    <w:rsid w:val="00E80DF2"/>
    <w:rsid w:val="00E83D04"/>
    <w:rsid w:val="00E84274"/>
    <w:rsid w:val="00E862E5"/>
    <w:rsid w:val="00E90D35"/>
    <w:rsid w:val="00E91B96"/>
    <w:rsid w:val="00E922C9"/>
    <w:rsid w:val="00E927F1"/>
    <w:rsid w:val="00E9552E"/>
    <w:rsid w:val="00E96112"/>
    <w:rsid w:val="00E97C21"/>
    <w:rsid w:val="00EA5593"/>
    <w:rsid w:val="00EB0583"/>
    <w:rsid w:val="00EB6517"/>
    <w:rsid w:val="00EB7ED0"/>
    <w:rsid w:val="00EC1B1D"/>
    <w:rsid w:val="00EC2454"/>
    <w:rsid w:val="00EC3849"/>
    <w:rsid w:val="00EC4288"/>
    <w:rsid w:val="00EC4AEC"/>
    <w:rsid w:val="00EC65E0"/>
    <w:rsid w:val="00ED026D"/>
    <w:rsid w:val="00ED17B1"/>
    <w:rsid w:val="00EE0C9E"/>
    <w:rsid w:val="00EE1E08"/>
    <w:rsid w:val="00EE1E66"/>
    <w:rsid w:val="00EE5445"/>
    <w:rsid w:val="00EE7A96"/>
    <w:rsid w:val="00EE7AF7"/>
    <w:rsid w:val="00EF363D"/>
    <w:rsid w:val="00EF3EB2"/>
    <w:rsid w:val="00EF6112"/>
    <w:rsid w:val="00EF7E78"/>
    <w:rsid w:val="00F01693"/>
    <w:rsid w:val="00F01D82"/>
    <w:rsid w:val="00F01F69"/>
    <w:rsid w:val="00F02405"/>
    <w:rsid w:val="00F028F5"/>
    <w:rsid w:val="00F066EA"/>
    <w:rsid w:val="00F138BA"/>
    <w:rsid w:val="00F17E54"/>
    <w:rsid w:val="00F22576"/>
    <w:rsid w:val="00F43E3A"/>
    <w:rsid w:val="00F46BDC"/>
    <w:rsid w:val="00F4753E"/>
    <w:rsid w:val="00F503F3"/>
    <w:rsid w:val="00F505BD"/>
    <w:rsid w:val="00F51675"/>
    <w:rsid w:val="00F57C6C"/>
    <w:rsid w:val="00F57F82"/>
    <w:rsid w:val="00F6514A"/>
    <w:rsid w:val="00F65911"/>
    <w:rsid w:val="00F66539"/>
    <w:rsid w:val="00F66BC6"/>
    <w:rsid w:val="00F67588"/>
    <w:rsid w:val="00F70EF1"/>
    <w:rsid w:val="00F71049"/>
    <w:rsid w:val="00F7619E"/>
    <w:rsid w:val="00F8275C"/>
    <w:rsid w:val="00F82E8B"/>
    <w:rsid w:val="00F8365E"/>
    <w:rsid w:val="00F838BA"/>
    <w:rsid w:val="00F86EBE"/>
    <w:rsid w:val="00F90177"/>
    <w:rsid w:val="00F90268"/>
    <w:rsid w:val="00F94982"/>
    <w:rsid w:val="00FA25A3"/>
    <w:rsid w:val="00FA3F29"/>
    <w:rsid w:val="00FB1FBA"/>
    <w:rsid w:val="00FB2B75"/>
    <w:rsid w:val="00FB38EC"/>
    <w:rsid w:val="00FB6B14"/>
    <w:rsid w:val="00FC1550"/>
    <w:rsid w:val="00FC7E13"/>
    <w:rsid w:val="00FD02FB"/>
    <w:rsid w:val="00FD04FC"/>
    <w:rsid w:val="00FD0A75"/>
    <w:rsid w:val="00FD2B41"/>
    <w:rsid w:val="00FD4334"/>
    <w:rsid w:val="00FD45AB"/>
    <w:rsid w:val="00FD5EB6"/>
    <w:rsid w:val="00FD64B2"/>
    <w:rsid w:val="00FD65E7"/>
    <w:rsid w:val="00FE0B09"/>
    <w:rsid w:val="00FE2C10"/>
    <w:rsid w:val="00FE2D4E"/>
    <w:rsid w:val="00FE5B59"/>
    <w:rsid w:val="00FE69BA"/>
    <w:rsid w:val="00FE6EC4"/>
    <w:rsid w:val="00FF0138"/>
    <w:rsid w:val="00FF0A9F"/>
    <w:rsid w:val="00FF0AA0"/>
    <w:rsid w:val="00FF1504"/>
    <w:rsid w:val="00FF5827"/>
    <w:rsid w:val="00FF7500"/>
    <w:rsid w:val="00FF7701"/>
    <w:rsid w:val="00FF7B6C"/>
    <w:rsid w:val="01017684"/>
    <w:rsid w:val="011A6D62"/>
    <w:rsid w:val="0126509A"/>
    <w:rsid w:val="012B5223"/>
    <w:rsid w:val="01431E66"/>
    <w:rsid w:val="01501CDB"/>
    <w:rsid w:val="01545B31"/>
    <w:rsid w:val="01B45B93"/>
    <w:rsid w:val="01B97F5E"/>
    <w:rsid w:val="021533E7"/>
    <w:rsid w:val="02163BD4"/>
    <w:rsid w:val="024A62FC"/>
    <w:rsid w:val="02DA4260"/>
    <w:rsid w:val="02E07106"/>
    <w:rsid w:val="030A0A72"/>
    <w:rsid w:val="031C7EC9"/>
    <w:rsid w:val="032D4760"/>
    <w:rsid w:val="03406F06"/>
    <w:rsid w:val="03E94B2B"/>
    <w:rsid w:val="042E0790"/>
    <w:rsid w:val="045945F9"/>
    <w:rsid w:val="04CC0E76"/>
    <w:rsid w:val="04DD3D5A"/>
    <w:rsid w:val="05255B9F"/>
    <w:rsid w:val="05627B0F"/>
    <w:rsid w:val="056A094F"/>
    <w:rsid w:val="057A35F7"/>
    <w:rsid w:val="05B222AB"/>
    <w:rsid w:val="05C23B25"/>
    <w:rsid w:val="05C42412"/>
    <w:rsid w:val="05EB057E"/>
    <w:rsid w:val="05F94DCD"/>
    <w:rsid w:val="060C4AE5"/>
    <w:rsid w:val="060E1C9D"/>
    <w:rsid w:val="06294A72"/>
    <w:rsid w:val="067641DC"/>
    <w:rsid w:val="06DA075B"/>
    <w:rsid w:val="072A41A6"/>
    <w:rsid w:val="07CB6E0A"/>
    <w:rsid w:val="07D561A5"/>
    <w:rsid w:val="08085C57"/>
    <w:rsid w:val="08C037EE"/>
    <w:rsid w:val="08CC0F44"/>
    <w:rsid w:val="08F057F5"/>
    <w:rsid w:val="08F95FA5"/>
    <w:rsid w:val="0902043D"/>
    <w:rsid w:val="090E0B90"/>
    <w:rsid w:val="092C1A01"/>
    <w:rsid w:val="095C18FB"/>
    <w:rsid w:val="096071C1"/>
    <w:rsid w:val="097E6086"/>
    <w:rsid w:val="09820095"/>
    <w:rsid w:val="09B4250E"/>
    <w:rsid w:val="09CA1F5E"/>
    <w:rsid w:val="0A351D8A"/>
    <w:rsid w:val="0A6A0048"/>
    <w:rsid w:val="0AA53386"/>
    <w:rsid w:val="0AB539B9"/>
    <w:rsid w:val="0AC534D0"/>
    <w:rsid w:val="0AC8218B"/>
    <w:rsid w:val="0ADA5457"/>
    <w:rsid w:val="0B304DED"/>
    <w:rsid w:val="0B3804B0"/>
    <w:rsid w:val="0B43106F"/>
    <w:rsid w:val="0B543FE6"/>
    <w:rsid w:val="0B63203F"/>
    <w:rsid w:val="0BBA5AC4"/>
    <w:rsid w:val="0BDE6F3F"/>
    <w:rsid w:val="0BFB189F"/>
    <w:rsid w:val="0C6A07D3"/>
    <w:rsid w:val="0CA500B5"/>
    <w:rsid w:val="0CC475C1"/>
    <w:rsid w:val="0CCF7411"/>
    <w:rsid w:val="0CF85DDF"/>
    <w:rsid w:val="0D270472"/>
    <w:rsid w:val="0D49097C"/>
    <w:rsid w:val="0D4D41CD"/>
    <w:rsid w:val="0D6E7E4F"/>
    <w:rsid w:val="0DE475FA"/>
    <w:rsid w:val="0E1A0832"/>
    <w:rsid w:val="0E211121"/>
    <w:rsid w:val="0E4C7734"/>
    <w:rsid w:val="0E4E1A54"/>
    <w:rsid w:val="0E5B6625"/>
    <w:rsid w:val="0E9E667F"/>
    <w:rsid w:val="0EE20A7B"/>
    <w:rsid w:val="0EEB6CF0"/>
    <w:rsid w:val="0FF313C1"/>
    <w:rsid w:val="10246EEB"/>
    <w:rsid w:val="10B62239"/>
    <w:rsid w:val="10B93EFE"/>
    <w:rsid w:val="10CA7A92"/>
    <w:rsid w:val="10F50104"/>
    <w:rsid w:val="11225716"/>
    <w:rsid w:val="11270A41"/>
    <w:rsid w:val="113504F7"/>
    <w:rsid w:val="116E67AD"/>
    <w:rsid w:val="116F4196"/>
    <w:rsid w:val="117D4B05"/>
    <w:rsid w:val="11A74633"/>
    <w:rsid w:val="11C75D80"/>
    <w:rsid w:val="11CB47B9"/>
    <w:rsid w:val="11EA52E4"/>
    <w:rsid w:val="12046FD4"/>
    <w:rsid w:val="123211CE"/>
    <w:rsid w:val="123E0FC1"/>
    <w:rsid w:val="125B3701"/>
    <w:rsid w:val="125D3AAA"/>
    <w:rsid w:val="128B14A3"/>
    <w:rsid w:val="12A85BB1"/>
    <w:rsid w:val="12B062CA"/>
    <w:rsid w:val="12D469A6"/>
    <w:rsid w:val="12E9562D"/>
    <w:rsid w:val="133926E8"/>
    <w:rsid w:val="13855EF2"/>
    <w:rsid w:val="138A3509"/>
    <w:rsid w:val="13AC5B97"/>
    <w:rsid w:val="13C030DC"/>
    <w:rsid w:val="13C92110"/>
    <w:rsid w:val="13E0137B"/>
    <w:rsid w:val="14223741"/>
    <w:rsid w:val="14423DE3"/>
    <w:rsid w:val="146259D9"/>
    <w:rsid w:val="14777F31"/>
    <w:rsid w:val="148B0FD6"/>
    <w:rsid w:val="14AB1989"/>
    <w:rsid w:val="14D80BAE"/>
    <w:rsid w:val="14F642F1"/>
    <w:rsid w:val="152A2FF0"/>
    <w:rsid w:val="1565422D"/>
    <w:rsid w:val="159A5F3C"/>
    <w:rsid w:val="15AF54A9"/>
    <w:rsid w:val="15B12FCF"/>
    <w:rsid w:val="15B846C0"/>
    <w:rsid w:val="161D2412"/>
    <w:rsid w:val="1674297A"/>
    <w:rsid w:val="17092996"/>
    <w:rsid w:val="17253E6F"/>
    <w:rsid w:val="172F68A1"/>
    <w:rsid w:val="176251F9"/>
    <w:rsid w:val="178A1D29"/>
    <w:rsid w:val="17B84AE8"/>
    <w:rsid w:val="17C84600"/>
    <w:rsid w:val="17D411F6"/>
    <w:rsid w:val="17DA7321"/>
    <w:rsid w:val="180D3220"/>
    <w:rsid w:val="18172E24"/>
    <w:rsid w:val="1833792F"/>
    <w:rsid w:val="18540AC1"/>
    <w:rsid w:val="18BC5F12"/>
    <w:rsid w:val="18F27E47"/>
    <w:rsid w:val="19121C3C"/>
    <w:rsid w:val="191B532F"/>
    <w:rsid w:val="1941239E"/>
    <w:rsid w:val="197607B7"/>
    <w:rsid w:val="199724DC"/>
    <w:rsid w:val="19A52E4A"/>
    <w:rsid w:val="19AA5561"/>
    <w:rsid w:val="19BA0D0C"/>
    <w:rsid w:val="19D379B8"/>
    <w:rsid w:val="19E15BCC"/>
    <w:rsid w:val="19F636A6"/>
    <w:rsid w:val="1A187AC0"/>
    <w:rsid w:val="1A2D6215"/>
    <w:rsid w:val="1A33284E"/>
    <w:rsid w:val="1A623FF4"/>
    <w:rsid w:val="1A7C2351"/>
    <w:rsid w:val="1AB53561"/>
    <w:rsid w:val="1AC15A62"/>
    <w:rsid w:val="1AD512CA"/>
    <w:rsid w:val="1AD5775F"/>
    <w:rsid w:val="1AFD0A64"/>
    <w:rsid w:val="1B022491"/>
    <w:rsid w:val="1C1556E9"/>
    <w:rsid w:val="1C4C1CA3"/>
    <w:rsid w:val="1C5317FD"/>
    <w:rsid w:val="1C6A6572"/>
    <w:rsid w:val="1CCD677D"/>
    <w:rsid w:val="1CD977C2"/>
    <w:rsid w:val="1CDE0A39"/>
    <w:rsid w:val="1CF245F9"/>
    <w:rsid w:val="1D063C00"/>
    <w:rsid w:val="1D291656"/>
    <w:rsid w:val="1D2B18B9"/>
    <w:rsid w:val="1D552DD9"/>
    <w:rsid w:val="1D9C4564"/>
    <w:rsid w:val="1DB97501"/>
    <w:rsid w:val="1DC35DBE"/>
    <w:rsid w:val="1DDB508D"/>
    <w:rsid w:val="1E025AFC"/>
    <w:rsid w:val="1E280825"/>
    <w:rsid w:val="1E312EFF"/>
    <w:rsid w:val="1E352B42"/>
    <w:rsid w:val="1EDA3EAE"/>
    <w:rsid w:val="1F0C6BC1"/>
    <w:rsid w:val="1F0C74C8"/>
    <w:rsid w:val="1F363A02"/>
    <w:rsid w:val="1F805640"/>
    <w:rsid w:val="1F975D55"/>
    <w:rsid w:val="1FCB2EDF"/>
    <w:rsid w:val="20534F7B"/>
    <w:rsid w:val="206F41B2"/>
    <w:rsid w:val="20702782"/>
    <w:rsid w:val="20AC3764"/>
    <w:rsid w:val="20BE2CEC"/>
    <w:rsid w:val="21066CEE"/>
    <w:rsid w:val="212705E9"/>
    <w:rsid w:val="21501158"/>
    <w:rsid w:val="21635AC5"/>
    <w:rsid w:val="222B4109"/>
    <w:rsid w:val="2243228F"/>
    <w:rsid w:val="226A2F04"/>
    <w:rsid w:val="22751AE6"/>
    <w:rsid w:val="22861E2A"/>
    <w:rsid w:val="22A85759"/>
    <w:rsid w:val="22C92DE5"/>
    <w:rsid w:val="232A7396"/>
    <w:rsid w:val="232E4B16"/>
    <w:rsid w:val="23404E02"/>
    <w:rsid w:val="234A355D"/>
    <w:rsid w:val="23674616"/>
    <w:rsid w:val="237B584A"/>
    <w:rsid w:val="23D34A58"/>
    <w:rsid w:val="23DA3DC2"/>
    <w:rsid w:val="23F76E5A"/>
    <w:rsid w:val="24283A77"/>
    <w:rsid w:val="245416F5"/>
    <w:rsid w:val="248826F3"/>
    <w:rsid w:val="24B707B9"/>
    <w:rsid w:val="24D92252"/>
    <w:rsid w:val="250749B9"/>
    <w:rsid w:val="251470D6"/>
    <w:rsid w:val="251E1D03"/>
    <w:rsid w:val="25A9644C"/>
    <w:rsid w:val="25BF5294"/>
    <w:rsid w:val="25F211C5"/>
    <w:rsid w:val="25F71631"/>
    <w:rsid w:val="26026FD0"/>
    <w:rsid w:val="264F486A"/>
    <w:rsid w:val="265E2575"/>
    <w:rsid w:val="269A360B"/>
    <w:rsid w:val="26B26BA7"/>
    <w:rsid w:val="26D91B52"/>
    <w:rsid w:val="26EC0876"/>
    <w:rsid w:val="27277064"/>
    <w:rsid w:val="2749750B"/>
    <w:rsid w:val="2777452B"/>
    <w:rsid w:val="27C844E7"/>
    <w:rsid w:val="27CC3A7E"/>
    <w:rsid w:val="27CE1A8B"/>
    <w:rsid w:val="27E530A6"/>
    <w:rsid w:val="27F07987"/>
    <w:rsid w:val="280E1AA0"/>
    <w:rsid w:val="284340D4"/>
    <w:rsid w:val="286A466A"/>
    <w:rsid w:val="287935FB"/>
    <w:rsid w:val="28A80261"/>
    <w:rsid w:val="28AD5878"/>
    <w:rsid w:val="28F65471"/>
    <w:rsid w:val="293164A9"/>
    <w:rsid w:val="297B7724"/>
    <w:rsid w:val="29826D04"/>
    <w:rsid w:val="299407E6"/>
    <w:rsid w:val="29D47CDA"/>
    <w:rsid w:val="29E64E44"/>
    <w:rsid w:val="2A272E3D"/>
    <w:rsid w:val="2A3A138D"/>
    <w:rsid w:val="2AA35118"/>
    <w:rsid w:val="2ACF62BB"/>
    <w:rsid w:val="2AD92954"/>
    <w:rsid w:val="2AE632C3"/>
    <w:rsid w:val="2AFB72F4"/>
    <w:rsid w:val="2B940F71"/>
    <w:rsid w:val="2B9D3E20"/>
    <w:rsid w:val="2C351E0C"/>
    <w:rsid w:val="2C3D6BA5"/>
    <w:rsid w:val="2C8D1C48"/>
    <w:rsid w:val="2CC3054B"/>
    <w:rsid w:val="2CD71115"/>
    <w:rsid w:val="2CF87090"/>
    <w:rsid w:val="2D196324"/>
    <w:rsid w:val="2D487C1A"/>
    <w:rsid w:val="2D5070D3"/>
    <w:rsid w:val="2D691711"/>
    <w:rsid w:val="2DA23D5C"/>
    <w:rsid w:val="2DB1526B"/>
    <w:rsid w:val="2DDA30AC"/>
    <w:rsid w:val="2DF012BC"/>
    <w:rsid w:val="2E0A1884"/>
    <w:rsid w:val="2E161EC7"/>
    <w:rsid w:val="2E5F7614"/>
    <w:rsid w:val="2E731311"/>
    <w:rsid w:val="2E8B099B"/>
    <w:rsid w:val="2E8B21B7"/>
    <w:rsid w:val="2E980D78"/>
    <w:rsid w:val="2ED26038"/>
    <w:rsid w:val="2EE47B19"/>
    <w:rsid w:val="2F9F4850"/>
    <w:rsid w:val="2FCF4325"/>
    <w:rsid w:val="2FEA10A0"/>
    <w:rsid w:val="3004335C"/>
    <w:rsid w:val="3029612C"/>
    <w:rsid w:val="303625F7"/>
    <w:rsid w:val="30400CF8"/>
    <w:rsid w:val="30413E70"/>
    <w:rsid w:val="306F3991"/>
    <w:rsid w:val="30A6569D"/>
    <w:rsid w:val="30BC3F17"/>
    <w:rsid w:val="30F11075"/>
    <w:rsid w:val="310B2495"/>
    <w:rsid w:val="313668AB"/>
    <w:rsid w:val="314A45AB"/>
    <w:rsid w:val="31527789"/>
    <w:rsid w:val="31E348BA"/>
    <w:rsid w:val="320927FD"/>
    <w:rsid w:val="326F7E41"/>
    <w:rsid w:val="32745006"/>
    <w:rsid w:val="32935D9A"/>
    <w:rsid w:val="32B769F1"/>
    <w:rsid w:val="32D7405E"/>
    <w:rsid w:val="3303106C"/>
    <w:rsid w:val="331C6092"/>
    <w:rsid w:val="3330332D"/>
    <w:rsid w:val="33532457"/>
    <w:rsid w:val="33723946"/>
    <w:rsid w:val="33A61841"/>
    <w:rsid w:val="33B80BE5"/>
    <w:rsid w:val="33D14DE6"/>
    <w:rsid w:val="34377208"/>
    <w:rsid w:val="344E0417"/>
    <w:rsid w:val="345614B9"/>
    <w:rsid w:val="345A7903"/>
    <w:rsid w:val="346C4839"/>
    <w:rsid w:val="34E378A6"/>
    <w:rsid w:val="34E84AED"/>
    <w:rsid w:val="352E5F92"/>
    <w:rsid w:val="353F1F4D"/>
    <w:rsid w:val="356431BF"/>
    <w:rsid w:val="357C755D"/>
    <w:rsid w:val="357D65D2"/>
    <w:rsid w:val="35886C37"/>
    <w:rsid w:val="35AF0E81"/>
    <w:rsid w:val="35E94A4B"/>
    <w:rsid w:val="36146D1E"/>
    <w:rsid w:val="36174C78"/>
    <w:rsid w:val="361C403D"/>
    <w:rsid w:val="362D7FF8"/>
    <w:rsid w:val="364F071B"/>
    <w:rsid w:val="366E242B"/>
    <w:rsid w:val="368D6CE8"/>
    <w:rsid w:val="36AC461A"/>
    <w:rsid w:val="36D56CC7"/>
    <w:rsid w:val="372E157F"/>
    <w:rsid w:val="373F3003"/>
    <w:rsid w:val="3757041E"/>
    <w:rsid w:val="37585548"/>
    <w:rsid w:val="37950A5B"/>
    <w:rsid w:val="37971BCD"/>
    <w:rsid w:val="37A033DA"/>
    <w:rsid w:val="37D56B99"/>
    <w:rsid w:val="37ED5C91"/>
    <w:rsid w:val="37FF59C4"/>
    <w:rsid w:val="38431D79"/>
    <w:rsid w:val="385E6B8E"/>
    <w:rsid w:val="389A3096"/>
    <w:rsid w:val="38E85E37"/>
    <w:rsid w:val="38F269D4"/>
    <w:rsid w:val="39335E98"/>
    <w:rsid w:val="393F076E"/>
    <w:rsid w:val="3958538C"/>
    <w:rsid w:val="39781A69"/>
    <w:rsid w:val="39DF1F14"/>
    <w:rsid w:val="3A2B384C"/>
    <w:rsid w:val="3A2D4A6A"/>
    <w:rsid w:val="3A3F2D75"/>
    <w:rsid w:val="3AC3272B"/>
    <w:rsid w:val="3B585B17"/>
    <w:rsid w:val="3B6444BC"/>
    <w:rsid w:val="3B677B08"/>
    <w:rsid w:val="3B725E37"/>
    <w:rsid w:val="3B823905"/>
    <w:rsid w:val="3B8B68EB"/>
    <w:rsid w:val="3B934DA1"/>
    <w:rsid w:val="3BA0301A"/>
    <w:rsid w:val="3C096E11"/>
    <w:rsid w:val="3C0E4427"/>
    <w:rsid w:val="3C1117FD"/>
    <w:rsid w:val="3C945CB8"/>
    <w:rsid w:val="3CFF2345"/>
    <w:rsid w:val="3D135049"/>
    <w:rsid w:val="3D705B62"/>
    <w:rsid w:val="3D7E1B4A"/>
    <w:rsid w:val="3D95277A"/>
    <w:rsid w:val="3DAC5520"/>
    <w:rsid w:val="3DD62E62"/>
    <w:rsid w:val="3E1877DF"/>
    <w:rsid w:val="3E4917B8"/>
    <w:rsid w:val="3E675770"/>
    <w:rsid w:val="3E6E73FF"/>
    <w:rsid w:val="3E726EF0"/>
    <w:rsid w:val="3E772758"/>
    <w:rsid w:val="3E832EAB"/>
    <w:rsid w:val="3EB56DDC"/>
    <w:rsid w:val="3EC86ED3"/>
    <w:rsid w:val="3F2064A5"/>
    <w:rsid w:val="3F3238F7"/>
    <w:rsid w:val="3F365909"/>
    <w:rsid w:val="3F47037C"/>
    <w:rsid w:val="3F634A8A"/>
    <w:rsid w:val="3F8825D9"/>
    <w:rsid w:val="3F95403A"/>
    <w:rsid w:val="3FD467C2"/>
    <w:rsid w:val="40494910"/>
    <w:rsid w:val="40526FD9"/>
    <w:rsid w:val="40972C3D"/>
    <w:rsid w:val="40BD00E4"/>
    <w:rsid w:val="40D20119"/>
    <w:rsid w:val="41393CF5"/>
    <w:rsid w:val="413D53E5"/>
    <w:rsid w:val="418E2292"/>
    <w:rsid w:val="41AF1D77"/>
    <w:rsid w:val="41B16375"/>
    <w:rsid w:val="41B6225B"/>
    <w:rsid w:val="429C278D"/>
    <w:rsid w:val="42AB6E74"/>
    <w:rsid w:val="43052498"/>
    <w:rsid w:val="4322162A"/>
    <w:rsid w:val="43274B4D"/>
    <w:rsid w:val="433275AB"/>
    <w:rsid w:val="43AF738A"/>
    <w:rsid w:val="44707175"/>
    <w:rsid w:val="44891FEA"/>
    <w:rsid w:val="44A455DC"/>
    <w:rsid w:val="44C3308A"/>
    <w:rsid w:val="44C522CD"/>
    <w:rsid w:val="44EB4CA8"/>
    <w:rsid w:val="450072D7"/>
    <w:rsid w:val="450C014C"/>
    <w:rsid w:val="456A6B72"/>
    <w:rsid w:val="45762E90"/>
    <w:rsid w:val="4588524B"/>
    <w:rsid w:val="45B002FD"/>
    <w:rsid w:val="45B918A8"/>
    <w:rsid w:val="45E879F2"/>
    <w:rsid w:val="45F4008C"/>
    <w:rsid w:val="462A1FF8"/>
    <w:rsid w:val="46317319"/>
    <w:rsid w:val="46406EC1"/>
    <w:rsid w:val="464473C4"/>
    <w:rsid w:val="46456C98"/>
    <w:rsid w:val="468644A7"/>
    <w:rsid w:val="468708A4"/>
    <w:rsid w:val="46D1436F"/>
    <w:rsid w:val="46DD1C51"/>
    <w:rsid w:val="46F07D41"/>
    <w:rsid w:val="46F661E4"/>
    <w:rsid w:val="47094169"/>
    <w:rsid w:val="47163963"/>
    <w:rsid w:val="47215B4D"/>
    <w:rsid w:val="475F756A"/>
    <w:rsid w:val="477F65FE"/>
    <w:rsid w:val="47E32E09"/>
    <w:rsid w:val="47E47984"/>
    <w:rsid w:val="481F62FD"/>
    <w:rsid w:val="48643D4D"/>
    <w:rsid w:val="486D2CAB"/>
    <w:rsid w:val="48751C80"/>
    <w:rsid w:val="48BD5E62"/>
    <w:rsid w:val="49080944"/>
    <w:rsid w:val="491A47CC"/>
    <w:rsid w:val="492E7EB7"/>
    <w:rsid w:val="493D07A8"/>
    <w:rsid w:val="493F496B"/>
    <w:rsid w:val="494D610D"/>
    <w:rsid w:val="49661D1E"/>
    <w:rsid w:val="498D2E30"/>
    <w:rsid w:val="49D071C0"/>
    <w:rsid w:val="49FE3D2D"/>
    <w:rsid w:val="4ADD3943"/>
    <w:rsid w:val="4AEF0423"/>
    <w:rsid w:val="4B1E4159"/>
    <w:rsid w:val="4B3F63AB"/>
    <w:rsid w:val="4B4F6625"/>
    <w:rsid w:val="4B765550"/>
    <w:rsid w:val="4B7F1935"/>
    <w:rsid w:val="4B970D6E"/>
    <w:rsid w:val="4BDD08DD"/>
    <w:rsid w:val="4BED7990"/>
    <w:rsid w:val="4BFC429C"/>
    <w:rsid w:val="4C1B03C3"/>
    <w:rsid w:val="4C54488D"/>
    <w:rsid w:val="4C9234EF"/>
    <w:rsid w:val="4CA53AF2"/>
    <w:rsid w:val="4CD2722C"/>
    <w:rsid w:val="4CF11927"/>
    <w:rsid w:val="4CF97764"/>
    <w:rsid w:val="4D1D40F6"/>
    <w:rsid w:val="4D686B69"/>
    <w:rsid w:val="4D6A5DCD"/>
    <w:rsid w:val="4D8219D6"/>
    <w:rsid w:val="4D822A34"/>
    <w:rsid w:val="4D8B61D9"/>
    <w:rsid w:val="4D8D78A2"/>
    <w:rsid w:val="4D977A96"/>
    <w:rsid w:val="4E261AA5"/>
    <w:rsid w:val="4E3F7A2C"/>
    <w:rsid w:val="4E4B32B9"/>
    <w:rsid w:val="4EAF3848"/>
    <w:rsid w:val="4EC251D8"/>
    <w:rsid w:val="4ED65279"/>
    <w:rsid w:val="4EF36DD7"/>
    <w:rsid w:val="4F2121BF"/>
    <w:rsid w:val="4F697E9B"/>
    <w:rsid w:val="4FED4628"/>
    <w:rsid w:val="50434281"/>
    <w:rsid w:val="508E6ABC"/>
    <w:rsid w:val="50B140EB"/>
    <w:rsid w:val="50CF1F80"/>
    <w:rsid w:val="50ED6098"/>
    <w:rsid w:val="51A733D8"/>
    <w:rsid w:val="51AD6979"/>
    <w:rsid w:val="51E647E0"/>
    <w:rsid w:val="520E57B6"/>
    <w:rsid w:val="5215714E"/>
    <w:rsid w:val="52172E3F"/>
    <w:rsid w:val="528561A0"/>
    <w:rsid w:val="52990A97"/>
    <w:rsid w:val="52F8470B"/>
    <w:rsid w:val="533D7674"/>
    <w:rsid w:val="539E31E6"/>
    <w:rsid w:val="53F560B3"/>
    <w:rsid w:val="53FC232F"/>
    <w:rsid w:val="5415414D"/>
    <w:rsid w:val="543C5B7E"/>
    <w:rsid w:val="546209A3"/>
    <w:rsid w:val="548910DC"/>
    <w:rsid w:val="55033331"/>
    <w:rsid w:val="55546EF7"/>
    <w:rsid w:val="55570796"/>
    <w:rsid w:val="55947EA6"/>
    <w:rsid w:val="55993A75"/>
    <w:rsid w:val="55B94FAC"/>
    <w:rsid w:val="55C05A57"/>
    <w:rsid w:val="55CA71B9"/>
    <w:rsid w:val="56021728"/>
    <w:rsid w:val="5621502B"/>
    <w:rsid w:val="565D002E"/>
    <w:rsid w:val="56CB44B0"/>
    <w:rsid w:val="56EA1541"/>
    <w:rsid w:val="56F37FB8"/>
    <w:rsid w:val="57062473"/>
    <w:rsid w:val="57404DCB"/>
    <w:rsid w:val="574C14F4"/>
    <w:rsid w:val="57AE7353"/>
    <w:rsid w:val="57D63BF4"/>
    <w:rsid w:val="583E1BC3"/>
    <w:rsid w:val="588668EB"/>
    <w:rsid w:val="58AB5080"/>
    <w:rsid w:val="592F3F03"/>
    <w:rsid w:val="593C03FF"/>
    <w:rsid w:val="5968620E"/>
    <w:rsid w:val="59ED41B0"/>
    <w:rsid w:val="5A166E71"/>
    <w:rsid w:val="5A221372"/>
    <w:rsid w:val="5A3232C5"/>
    <w:rsid w:val="5A753BEA"/>
    <w:rsid w:val="5AB32912"/>
    <w:rsid w:val="5AC93C1A"/>
    <w:rsid w:val="5AD36B10"/>
    <w:rsid w:val="5AE72237"/>
    <w:rsid w:val="5B8404EA"/>
    <w:rsid w:val="5BAE78DD"/>
    <w:rsid w:val="5BC671A5"/>
    <w:rsid w:val="5BC70423"/>
    <w:rsid w:val="5C0F5926"/>
    <w:rsid w:val="5C7D6139"/>
    <w:rsid w:val="5C966047"/>
    <w:rsid w:val="5C984E1D"/>
    <w:rsid w:val="5CAD2805"/>
    <w:rsid w:val="5CB53BAC"/>
    <w:rsid w:val="5CCB27D2"/>
    <w:rsid w:val="5CF526CE"/>
    <w:rsid w:val="5D0D6309"/>
    <w:rsid w:val="5D2378DB"/>
    <w:rsid w:val="5D26555F"/>
    <w:rsid w:val="5D290C69"/>
    <w:rsid w:val="5D2B24EB"/>
    <w:rsid w:val="5D403919"/>
    <w:rsid w:val="5D777AC6"/>
    <w:rsid w:val="5DA0717E"/>
    <w:rsid w:val="5DAA7B12"/>
    <w:rsid w:val="5DB70023"/>
    <w:rsid w:val="5DD16AA0"/>
    <w:rsid w:val="5DF9688E"/>
    <w:rsid w:val="5E4E4E2C"/>
    <w:rsid w:val="5E7D2194"/>
    <w:rsid w:val="5EA42C9D"/>
    <w:rsid w:val="5EBA3AA9"/>
    <w:rsid w:val="5ED82947"/>
    <w:rsid w:val="5EDC4A93"/>
    <w:rsid w:val="5EE03BB1"/>
    <w:rsid w:val="5EF458D6"/>
    <w:rsid w:val="5F7D704B"/>
    <w:rsid w:val="5F812FDF"/>
    <w:rsid w:val="5FD0085A"/>
    <w:rsid w:val="5FEF619A"/>
    <w:rsid w:val="601012E5"/>
    <w:rsid w:val="60194FC5"/>
    <w:rsid w:val="60511079"/>
    <w:rsid w:val="60832C2C"/>
    <w:rsid w:val="60BF10C9"/>
    <w:rsid w:val="614909B6"/>
    <w:rsid w:val="6167100F"/>
    <w:rsid w:val="61A01ECC"/>
    <w:rsid w:val="61C96577"/>
    <w:rsid w:val="61E33ADD"/>
    <w:rsid w:val="622C228F"/>
    <w:rsid w:val="62372319"/>
    <w:rsid w:val="62463D71"/>
    <w:rsid w:val="625F723B"/>
    <w:rsid w:val="62735639"/>
    <w:rsid w:val="629848C7"/>
    <w:rsid w:val="62C361FD"/>
    <w:rsid w:val="62EA619F"/>
    <w:rsid w:val="63250470"/>
    <w:rsid w:val="63614109"/>
    <w:rsid w:val="637878BD"/>
    <w:rsid w:val="63C04F60"/>
    <w:rsid w:val="63D00091"/>
    <w:rsid w:val="64722EF6"/>
    <w:rsid w:val="64BB1CD8"/>
    <w:rsid w:val="64E8140A"/>
    <w:rsid w:val="654C3747"/>
    <w:rsid w:val="6558033E"/>
    <w:rsid w:val="657D1842"/>
    <w:rsid w:val="659830FE"/>
    <w:rsid w:val="65C43C25"/>
    <w:rsid w:val="65CB6D62"/>
    <w:rsid w:val="66055BFF"/>
    <w:rsid w:val="661324B7"/>
    <w:rsid w:val="6634659E"/>
    <w:rsid w:val="664A237C"/>
    <w:rsid w:val="66521231"/>
    <w:rsid w:val="665412EB"/>
    <w:rsid w:val="66CA7019"/>
    <w:rsid w:val="66D71736"/>
    <w:rsid w:val="66DB7997"/>
    <w:rsid w:val="66EC6F90"/>
    <w:rsid w:val="66F433A6"/>
    <w:rsid w:val="66F57243"/>
    <w:rsid w:val="6708174A"/>
    <w:rsid w:val="671309C0"/>
    <w:rsid w:val="67277FC8"/>
    <w:rsid w:val="676121C4"/>
    <w:rsid w:val="6773320D"/>
    <w:rsid w:val="67F5616F"/>
    <w:rsid w:val="68183A13"/>
    <w:rsid w:val="68456F93"/>
    <w:rsid w:val="68500F43"/>
    <w:rsid w:val="687C07E7"/>
    <w:rsid w:val="691C78D4"/>
    <w:rsid w:val="692E0DAF"/>
    <w:rsid w:val="694A61EF"/>
    <w:rsid w:val="69763488"/>
    <w:rsid w:val="698C05B6"/>
    <w:rsid w:val="69E8675C"/>
    <w:rsid w:val="6A944B69"/>
    <w:rsid w:val="6A9516EC"/>
    <w:rsid w:val="6AB26742"/>
    <w:rsid w:val="6AF270BD"/>
    <w:rsid w:val="6BBB33D4"/>
    <w:rsid w:val="6BC54403"/>
    <w:rsid w:val="6BCB61ED"/>
    <w:rsid w:val="6BF84629"/>
    <w:rsid w:val="6C186F7E"/>
    <w:rsid w:val="6C5367B0"/>
    <w:rsid w:val="6C6B15CD"/>
    <w:rsid w:val="6CC30282"/>
    <w:rsid w:val="6CC8224D"/>
    <w:rsid w:val="6CCF21CC"/>
    <w:rsid w:val="6CD7197E"/>
    <w:rsid w:val="6CF21078"/>
    <w:rsid w:val="6D1B3B29"/>
    <w:rsid w:val="6D2917B1"/>
    <w:rsid w:val="6D60373E"/>
    <w:rsid w:val="6D68643F"/>
    <w:rsid w:val="6D8C22B7"/>
    <w:rsid w:val="6DA31DEA"/>
    <w:rsid w:val="6DE7081B"/>
    <w:rsid w:val="6DF332FA"/>
    <w:rsid w:val="6E292877"/>
    <w:rsid w:val="6E3E797B"/>
    <w:rsid w:val="6E565636"/>
    <w:rsid w:val="6E647D53"/>
    <w:rsid w:val="6E8F74C5"/>
    <w:rsid w:val="6EAC36D2"/>
    <w:rsid w:val="6EB72579"/>
    <w:rsid w:val="6EC33EDA"/>
    <w:rsid w:val="6EF46274"/>
    <w:rsid w:val="6F0F5350"/>
    <w:rsid w:val="6F463875"/>
    <w:rsid w:val="6F4D07E7"/>
    <w:rsid w:val="6F5B1156"/>
    <w:rsid w:val="6F7B6738"/>
    <w:rsid w:val="6F9C5E7E"/>
    <w:rsid w:val="6FAD4853"/>
    <w:rsid w:val="6FE91256"/>
    <w:rsid w:val="700F1F41"/>
    <w:rsid w:val="70142ACB"/>
    <w:rsid w:val="70311EB7"/>
    <w:rsid w:val="703B37CE"/>
    <w:rsid w:val="704B746D"/>
    <w:rsid w:val="70807F9B"/>
    <w:rsid w:val="70827AA5"/>
    <w:rsid w:val="70B22414"/>
    <w:rsid w:val="70BC0AB7"/>
    <w:rsid w:val="70FF6513"/>
    <w:rsid w:val="711205DD"/>
    <w:rsid w:val="71CB3629"/>
    <w:rsid w:val="71D84E99"/>
    <w:rsid w:val="71DE6EED"/>
    <w:rsid w:val="72264492"/>
    <w:rsid w:val="725325F1"/>
    <w:rsid w:val="728E2A0C"/>
    <w:rsid w:val="72E72D01"/>
    <w:rsid w:val="72F3502F"/>
    <w:rsid w:val="73033A08"/>
    <w:rsid w:val="7318178E"/>
    <w:rsid w:val="73275B81"/>
    <w:rsid w:val="738464E3"/>
    <w:rsid w:val="73A3131E"/>
    <w:rsid w:val="740073E8"/>
    <w:rsid w:val="742A10F7"/>
    <w:rsid w:val="74AE1764"/>
    <w:rsid w:val="74C0308B"/>
    <w:rsid w:val="74D52E7D"/>
    <w:rsid w:val="751252B0"/>
    <w:rsid w:val="751C4038"/>
    <w:rsid w:val="754601B3"/>
    <w:rsid w:val="757C1E26"/>
    <w:rsid w:val="7592164A"/>
    <w:rsid w:val="760B238A"/>
    <w:rsid w:val="76373F9F"/>
    <w:rsid w:val="766F6A9F"/>
    <w:rsid w:val="76AC6F1E"/>
    <w:rsid w:val="76AD1230"/>
    <w:rsid w:val="76B2086B"/>
    <w:rsid w:val="76C12F66"/>
    <w:rsid w:val="76C75323"/>
    <w:rsid w:val="76CE66B2"/>
    <w:rsid w:val="76D35A76"/>
    <w:rsid w:val="76E9529A"/>
    <w:rsid w:val="77242776"/>
    <w:rsid w:val="77476464"/>
    <w:rsid w:val="775D520B"/>
    <w:rsid w:val="77664C4F"/>
    <w:rsid w:val="776C0C5E"/>
    <w:rsid w:val="77942033"/>
    <w:rsid w:val="779F796B"/>
    <w:rsid w:val="77A47413"/>
    <w:rsid w:val="78170F16"/>
    <w:rsid w:val="782B6524"/>
    <w:rsid w:val="78355D2B"/>
    <w:rsid w:val="7850058F"/>
    <w:rsid w:val="788F58F3"/>
    <w:rsid w:val="78AF51CE"/>
    <w:rsid w:val="78D33581"/>
    <w:rsid w:val="78D72812"/>
    <w:rsid w:val="79022643"/>
    <w:rsid w:val="791F4CBD"/>
    <w:rsid w:val="797D5C14"/>
    <w:rsid w:val="79885E61"/>
    <w:rsid w:val="799F134C"/>
    <w:rsid w:val="79B37915"/>
    <w:rsid w:val="79F91C98"/>
    <w:rsid w:val="7A022BD8"/>
    <w:rsid w:val="7A4A09F8"/>
    <w:rsid w:val="7A810770"/>
    <w:rsid w:val="7AF34939"/>
    <w:rsid w:val="7B00157E"/>
    <w:rsid w:val="7B2124E2"/>
    <w:rsid w:val="7B6273C9"/>
    <w:rsid w:val="7BAE6D26"/>
    <w:rsid w:val="7BFF12B3"/>
    <w:rsid w:val="7C020067"/>
    <w:rsid w:val="7C24713B"/>
    <w:rsid w:val="7C2B6F0E"/>
    <w:rsid w:val="7CF84488"/>
    <w:rsid w:val="7D583837"/>
    <w:rsid w:val="7D653726"/>
    <w:rsid w:val="7D715FE9"/>
    <w:rsid w:val="7DAC0DCF"/>
    <w:rsid w:val="7DAC5273"/>
    <w:rsid w:val="7DDA1DE0"/>
    <w:rsid w:val="7E2272E3"/>
    <w:rsid w:val="7E2A10C7"/>
    <w:rsid w:val="7E2D1F10"/>
    <w:rsid w:val="7E4B05E8"/>
    <w:rsid w:val="7E4B7033"/>
    <w:rsid w:val="7E4F6909"/>
    <w:rsid w:val="7E9710F9"/>
    <w:rsid w:val="7E9F0726"/>
    <w:rsid w:val="7ECB7F7F"/>
    <w:rsid w:val="7ED7368E"/>
    <w:rsid w:val="7F312B4D"/>
    <w:rsid w:val="7F453E38"/>
    <w:rsid w:val="7F6D27E0"/>
    <w:rsid w:val="7F923FF5"/>
    <w:rsid w:val="7FD81DDD"/>
    <w:rsid w:val="7FDA4745"/>
    <w:rsid w:val="7FF01F3D"/>
    <w:rsid w:val="7FF66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3"/>
    <w:basedOn w:val="1"/>
    <w:uiPriority w:val="0"/>
    <w:pPr>
      <w:spacing w:line="240" w:lineRule="atLeast"/>
    </w:pPr>
    <w:rPr>
      <w:rFonts w:eastAsia="楷体_GB2312"/>
      <w:b/>
      <w:sz w:val="21"/>
      <w:lang w:eastAsia="zh-CN"/>
    </w:rPr>
  </w:style>
  <w:style w:type="paragraph" w:styleId="3">
    <w:name w:val="Body Text"/>
    <w:basedOn w:val="1"/>
    <w:link w:val="15"/>
    <w:qFormat/>
    <w:uiPriority w:val="1"/>
    <w:pPr>
      <w:spacing w:before="7"/>
      <w:ind w:left="139"/>
      <w:jc w:val="left"/>
    </w:pPr>
    <w:rPr>
      <w:rFonts w:ascii="宋体" w:hAnsi="宋体" w:eastAsia="宋体"/>
      <w:kern w:val="0"/>
      <w:sz w:val="30"/>
      <w:szCs w:val="30"/>
      <w:lang w:eastAsia="en-US"/>
    </w:rPr>
  </w:style>
  <w:style w:type="paragraph" w:styleId="4">
    <w:name w:val="Plain Text"/>
    <w:basedOn w:val="1"/>
    <w:link w:val="16"/>
    <w:qFormat/>
    <w:uiPriority w:val="0"/>
    <w:rPr>
      <w:rFonts w:ascii="宋体" w:hAnsi="Courier New" w:eastAsia="宋体" w:cs="Times New Roman"/>
      <w:szCs w:val="20"/>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字符"/>
    <w:basedOn w:val="9"/>
    <w:link w:val="7"/>
    <w:qFormat/>
    <w:uiPriority w:val="99"/>
    <w:rPr>
      <w:sz w:val="18"/>
      <w:szCs w:val="18"/>
    </w:rPr>
  </w:style>
  <w:style w:type="character" w:customStyle="1" w:styleId="12">
    <w:name w:val="页脚 字符"/>
    <w:basedOn w:val="9"/>
    <w:link w:val="6"/>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5"/>
    <w:semiHidden/>
    <w:qFormat/>
    <w:uiPriority w:val="99"/>
    <w:rPr>
      <w:sz w:val="18"/>
      <w:szCs w:val="18"/>
    </w:rPr>
  </w:style>
  <w:style w:type="character" w:customStyle="1" w:styleId="15">
    <w:name w:val="正文文本 字符"/>
    <w:basedOn w:val="9"/>
    <w:link w:val="3"/>
    <w:qFormat/>
    <w:uiPriority w:val="1"/>
    <w:rPr>
      <w:rFonts w:ascii="宋体" w:hAnsi="宋体" w:eastAsia="宋体"/>
      <w:kern w:val="0"/>
      <w:sz w:val="30"/>
      <w:szCs w:val="30"/>
      <w:lang w:eastAsia="en-US"/>
    </w:rPr>
  </w:style>
  <w:style w:type="character" w:customStyle="1" w:styleId="16">
    <w:name w:val="纯文本 字符"/>
    <w:basedOn w:val="9"/>
    <w:link w:val="4"/>
    <w:qFormat/>
    <w:uiPriority w:val="0"/>
    <w:rPr>
      <w:rFonts w:ascii="宋体" w:hAnsi="Courier New" w:eastAsia="宋体" w:cs="Times New Roman"/>
      <w:szCs w:val="20"/>
    </w:rPr>
  </w:style>
  <w:style w:type="character" w:customStyle="1" w:styleId="17">
    <w:name w:val="color_red"/>
    <w:basedOn w:val="9"/>
    <w:qFormat/>
    <w:uiPriority w:val="0"/>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2278-88C9-4BB4-8650-03D202E7B1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5016</Words>
  <Characters>5056</Characters>
  <Lines>182</Lines>
  <Paragraphs>51</Paragraphs>
  <TotalTime>2</TotalTime>
  <ScaleCrop>false</ScaleCrop>
  <LinksUpToDate>false</LinksUpToDate>
  <CharactersWithSpaces>5068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2020-07-17T00:43:00Z</dcterms:created>
  <dc:creator>chen</dc:creator>
  <cp:lastModifiedBy>甜苦老</cp:lastModifiedBy>
  <cp:lastPrinted>2023-09-08T03:13:00Z</cp:lastPrinted>
  <dcterms:modified xsi:type="dcterms:W3CDTF">2023-09-27T03:07:14Z</dcterms:modified>
  <cp:revision>2326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4F82F819872F417984B01502C4D97B20_13</vt:lpwstr>
  </property>
</Properties>
</file>